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bookmarkStart w:id="2" w:name="_Hlk112689602"/>
    <w:p w14:paraId="47F6FEE6" w14:textId="70722A91" w:rsidR="008538B3" w:rsidRPr="008538B3" w:rsidRDefault="00A125B9" w:rsidP="008538B3">
      <w:pPr>
        <w:spacing w:after="120"/>
        <w:jc w:val="both"/>
        <w:rPr>
          <w:rFonts w:cstheme="minorHAnsi"/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BC281" wp14:editId="204177DA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E831F" w14:textId="51E02FE5" w:rsidR="002E49AB" w:rsidRDefault="00B16DF5" w:rsidP="002E49A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 ДЕКА</w:t>
                            </w:r>
                            <w:r w:rsidR="002E49A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  <w:p w14:paraId="37266B9C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BC28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14:paraId="186E831F" w14:textId="51E02FE5" w:rsidR="002E49AB" w:rsidRDefault="00B16DF5" w:rsidP="002E49A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5 ДЕКА</w:t>
                      </w:r>
                      <w:r w:rsidR="002E49AB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  <w:p w14:paraId="37266B9C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A763" wp14:editId="29E5357E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624B6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F0B4BC9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A763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14:paraId="549624B6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F0B4BC9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E2E9" wp14:editId="4FAAF11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EC279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E2E9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033EC279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FA4FE5" w:rsidRPr="00FD0C92">
        <w:rPr>
          <w:rFonts w:cstheme="minorHAnsi"/>
          <w:i/>
          <w:iCs/>
          <w:sz w:val="28"/>
          <w:szCs w:val="28"/>
        </w:rPr>
        <w:t>Законодательство</w:t>
      </w:r>
      <w:bookmarkEnd w:id="1"/>
      <w:bookmarkEnd w:id="2"/>
    </w:p>
    <w:p w14:paraId="699D91EC" w14:textId="5CB82EEA" w:rsidR="008538B3" w:rsidRPr="008538B3" w:rsidRDefault="008538B3" w:rsidP="00485F4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538B3">
        <w:rPr>
          <w:rFonts w:cs="Arial"/>
          <w:b/>
          <w:bCs/>
          <w:iCs/>
          <w:sz w:val="20"/>
          <w:szCs w:val="20"/>
        </w:rPr>
        <w:t>Программу субсидирования найма продлили до конца 2023 года</w:t>
      </w:r>
    </w:p>
    <w:p w14:paraId="5B02A629" w14:textId="256DDE77" w:rsidR="008538B3" w:rsidRPr="008538B3" w:rsidRDefault="008538B3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8538B3">
        <w:rPr>
          <w:rFonts w:cs="Arial"/>
          <w:iCs/>
          <w:sz w:val="20"/>
          <w:szCs w:val="20"/>
        </w:rPr>
        <w:t xml:space="preserve">В следующем году продолжат поддерживать работодателей, которые трудоустраивают граждан отдельных категорий. На субсидию смогут рассчитывать юрлица и ИП, зарегистрированные до 1 января 2023 года (сейчас </w:t>
      </w:r>
      <w:r>
        <w:rPr>
          <w:rFonts w:cs="Arial"/>
          <w:iCs/>
          <w:sz w:val="20"/>
          <w:szCs w:val="20"/>
        </w:rPr>
        <w:t>–</w:t>
      </w:r>
      <w:r w:rsidRPr="00922A94">
        <w:rPr>
          <w:rFonts w:cs="Arial"/>
          <w:iCs/>
          <w:sz w:val="20"/>
          <w:szCs w:val="20"/>
        </w:rPr>
        <w:t xml:space="preserve"> </w:t>
      </w:r>
      <w:r w:rsidRPr="008538B3">
        <w:rPr>
          <w:rFonts w:cs="Arial"/>
          <w:iCs/>
          <w:sz w:val="20"/>
          <w:szCs w:val="20"/>
        </w:rPr>
        <w:t>до 1 января 2022 года).</w:t>
      </w:r>
    </w:p>
    <w:p w14:paraId="0FAD6B4F" w14:textId="36FE7451" w:rsidR="008538B3" w:rsidRDefault="008538B3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8538B3">
        <w:rPr>
          <w:rFonts w:cs="Arial"/>
          <w:iCs/>
          <w:sz w:val="20"/>
          <w:szCs w:val="20"/>
        </w:rPr>
        <w:t xml:space="preserve">Уточнили, что программа распространяется на всех незанятых граждан </w:t>
      </w:r>
      <w:r w:rsidR="0079532E">
        <w:rPr>
          <w:rFonts w:cs="Arial"/>
          <w:iCs/>
          <w:sz w:val="20"/>
          <w:szCs w:val="20"/>
        </w:rPr>
        <w:t xml:space="preserve">в возрасте </w:t>
      </w:r>
      <w:r w:rsidRPr="008538B3">
        <w:rPr>
          <w:rFonts w:cs="Arial"/>
          <w:iCs/>
          <w:sz w:val="20"/>
          <w:szCs w:val="20"/>
        </w:rPr>
        <w:t>до 30 лет включительно.</w:t>
      </w:r>
      <w:r>
        <w:rPr>
          <w:rFonts w:cs="Arial"/>
          <w:iCs/>
          <w:sz w:val="20"/>
          <w:szCs w:val="20"/>
        </w:rPr>
        <w:t xml:space="preserve"> </w:t>
      </w:r>
      <w:r w:rsidRPr="008538B3">
        <w:rPr>
          <w:rFonts w:cs="Arial"/>
          <w:iCs/>
          <w:sz w:val="20"/>
          <w:szCs w:val="20"/>
        </w:rPr>
        <w:t>Напомним</w:t>
      </w:r>
      <w:r w:rsidR="0079532E">
        <w:rPr>
          <w:rFonts w:cs="Arial"/>
          <w:iCs/>
          <w:sz w:val="20"/>
          <w:szCs w:val="20"/>
        </w:rPr>
        <w:t>:</w:t>
      </w:r>
      <w:r w:rsidRPr="008538B3">
        <w:rPr>
          <w:rFonts w:cs="Arial"/>
          <w:iCs/>
          <w:sz w:val="20"/>
          <w:szCs w:val="20"/>
        </w:rPr>
        <w:t xml:space="preserve"> чтобы получить господдержку, нужно направить заявление в центр занятости через портал </w:t>
      </w:r>
      <w:r w:rsidR="00D142CA">
        <w:rPr>
          <w:rFonts w:cs="Arial"/>
          <w:iCs/>
          <w:sz w:val="20"/>
          <w:szCs w:val="20"/>
        </w:rPr>
        <w:t>«</w:t>
      </w:r>
      <w:r w:rsidRPr="008538B3">
        <w:rPr>
          <w:rFonts w:cs="Arial"/>
          <w:iCs/>
          <w:sz w:val="20"/>
          <w:szCs w:val="20"/>
        </w:rPr>
        <w:t>Работа в России</w:t>
      </w:r>
      <w:r w:rsidR="00D142CA">
        <w:rPr>
          <w:rFonts w:cs="Arial"/>
          <w:iCs/>
          <w:sz w:val="20"/>
          <w:szCs w:val="20"/>
        </w:rPr>
        <w:t>»</w:t>
      </w:r>
      <w:r w:rsidRPr="008538B3">
        <w:rPr>
          <w:rFonts w:cs="Arial"/>
          <w:iCs/>
          <w:sz w:val="20"/>
          <w:szCs w:val="20"/>
        </w:rPr>
        <w:t>.</w:t>
      </w:r>
    </w:p>
    <w:p w14:paraId="42188353" w14:textId="22464886" w:rsidR="008538B3" w:rsidRPr="00485F4F" w:rsidRDefault="008538B3" w:rsidP="00485F4F">
      <w:pPr>
        <w:spacing w:after="0"/>
        <w:jc w:val="both"/>
        <w:rPr>
          <w:rFonts w:cs="Arial"/>
          <w:i/>
          <w:sz w:val="20"/>
          <w:szCs w:val="20"/>
        </w:rPr>
      </w:pPr>
      <w:r w:rsidRPr="00485F4F">
        <w:rPr>
          <w:rFonts w:cs="Arial"/>
          <w:i/>
          <w:sz w:val="20"/>
          <w:szCs w:val="20"/>
          <w:u w:val="single"/>
        </w:rPr>
        <w:t>Постановление Правительства РФ от 24.11.2022 N 2134</w:t>
      </w:r>
      <w:r w:rsidRPr="00485F4F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485F4F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="00485F4F" w:rsidRPr="00485F4F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="00485F4F" w:rsidRPr="00485F4F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="00485F4F" w:rsidRPr="00485F4F">
        <w:rPr>
          <w:rFonts w:cs="Arial"/>
          <w:i/>
          <w:sz w:val="20"/>
          <w:szCs w:val="20"/>
        </w:rPr>
        <w:t>)</w:t>
      </w:r>
    </w:p>
    <w:p w14:paraId="22E4337C" w14:textId="7F0BBA5B" w:rsidR="00B90D71" w:rsidRDefault="00B90D71" w:rsidP="00B90D71">
      <w:pPr>
        <w:spacing w:after="120"/>
        <w:jc w:val="both"/>
        <w:rPr>
          <w:rFonts w:cs="Arial"/>
          <w:i/>
          <w:sz w:val="20"/>
          <w:szCs w:val="20"/>
        </w:rPr>
      </w:pPr>
      <w:r w:rsidRPr="00485F4F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720F7F8D" w14:textId="680A3BF4" w:rsidR="00485F4F" w:rsidRPr="00485F4F" w:rsidRDefault="00485F4F" w:rsidP="00485F4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85F4F">
        <w:rPr>
          <w:rFonts w:cs="Arial"/>
          <w:b/>
          <w:bCs/>
          <w:iCs/>
          <w:sz w:val="20"/>
          <w:szCs w:val="20"/>
        </w:rPr>
        <w:t>Определили, как с 1 марта подтверждать уничтожение персональных данных</w:t>
      </w:r>
    </w:p>
    <w:p w14:paraId="472E9D28" w14:textId="0E0FEC9E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 xml:space="preserve">Роскомнадзор опубликовал требования к тому, как с 1 марта 2023 года подтверждать уничтожение </w:t>
      </w:r>
      <w:r w:rsidR="0079532E">
        <w:rPr>
          <w:rFonts w:cs="Arial"/>
          <w:iCs/>
          <w:sz w:val="20"/>
          <w:szCs w:val="20"/>
        </w:rPr>
        <w:t>персональной</w:t>
      </w:r>
      <w:r w:rsidRPr="00485F4F">
        <w:rPr>
          <w:rFonts w:cs="Arial"/>
          <w:iCs/>
          <w:sz w:val="20"/>
          <w:szCs w:val="20"/>
        </w:rPr>
        <w:t xml:space="preserve"> информации о гражданах. Набор и содержание документов, которые оператор должен будет сформировать, зависят от того, использует ли он при обработке средства автоматизации.</w:t>
      </w:r>
    </w:p>
    <w:p w14:paraId="2BA5C0C8" w14:textId="6A74D2F8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 xml:space="preserve">Если оператор, например, применяет эти средства без одновременной </w:t>
      </w:r>
      <w:r w:rsidR="00D142CA">
        <w:rPr>
          <w:rFonts w:cs="Arial"/>
          <w:iCs/>
          <w:sz w:val="20"/>
          <w:szCs w:val="20"/>
        </w:rPr>
        <w:t>«</w:t>
      </w:r>
      <w:r w:rsidRPr="00485F4F">
        <w:rPr>
          <w:rFonts w:cs="Arial"/>
          <w:iCs/>
          <w:sz w:val="20"/>
          <w:szCs w:val="20"/>
        </w:rPr>
        <w:t>обработки вручную</w:t>
      </w:r>
      <w:r w:rsidR="00D142CA">
        <w:rPr>
          <w:rFonts w:cs="Arial"/>
          <w:iCs/>
          <w:sz w:val="20"/>
          <w:szCs w:val="20"/>
        </w:rPr>
        <w:t>»</w:t>
      </w:r>
      <w:r w:rsidRPr="00485F4F">
        <w:rPr>
          <w:rFonts w:cs="Arial"/>
          <w:iCs/>
          <w:sz w:val="20"/>
          <w:szCs w:val="20"/>
        </w:rPr>
        <w:t>, он составит:</w:t>
      </w:r>
    </w:p>
    <w:p w14:paraId="10E18FBA" w14:textId="18C722EC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485F4F">
        <w:rPr>
          <w:rFonts w:cs="Arial"/>
          <w:iCs/>
          <w:sz w:val="20"/>
          <w:szCs w:val="20"/>
        </w:rPr>
        <w:t>акт об уничтожении с обязательными элементами для него;</w:t>
      </w:r>
    </w:p>
    <w:p w14:paraId="38538898" w14:textId="750EC214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485F4F">
        <w:rPr>
          <w:rFonts w:cs="Arial"/>
          <w:iCs/>
          <w:sz w:val="20"/>
          <w:szCs w:val="20"/>
        </w:rPr>
        <w:t>выгрузку из журнала регистрации событий в информсистеме персональных данных. В документ можно не включать обязательные элементы для выгрузки.</w:t>
      </w:r>
    </w:p>
    <w:p w14:paraId="1DADB895" w14:textId="7E6A8D5E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>В этом случае цифровой акт, который заверили электронной подписью, будут считать равнозначным бумажному с собственноручной подписью.</w:t>
      </w:r>
    </w:p>
    <w:p w14:paraId="00530CEA" w14:textId="56831933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>Акт и выгрузку придется хранить 3 года с момента уничтожения личных сведений.</w:t>
      </w:r>
    </w:p>
    <w:p w14:paraId="0D232AD4" w14:textId="77777777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>Сейчас операторы сами определяют, как документально фиксировать уничтожение персональной информации.</w:t>
      </w:r>
    </w:p>
    <w:p w14:paraId="68BC8532" w14:textId="23FE376E" w:rsidR="00485F4F" w:rsidRPr="00485F4F" w:rsidRDefault="00485F4F" w:rsidP="00485F4F">
      <w:pPr>
        <w:spacing w:after="0"/>
        <w:jc w:val="both"/>
        <w:rPr>
          <w:rFonts w:cs="Arial"/>
          <w:i/>
          <w:sz w:val="20"/>
          <w:szCs w:val="20"/>
        </w:rPr>
      </w:pPr>
      <w:r w:rsidRPr="00485F4F">
        <w:rPr>
          <w:rFonts w:cs="Arial"/>
          <w:i/>
          <w:sz w:val="20"/>
          <w:szCs w:val="20"/>
          <w:u w:val="single"/>
        </w:rPr>
        <w:t>Приказ Роскомнадзора от 28.10.2022 N 179</w:t>
      </w:r>
      <w:r>
        <w:rPr>
          <w:rFonts w:cs="Arial"/>
          <w:i/>
          <w:sz w:val="20"/>
          <w:szCs w:val="20"/>
        </w:rPr>
        <w:t xml:space="preserve"> </w:t>
      </w:r>
      <w:r w:rsidRPr="00485F4F">
        <w:rPr>
          <w:rFonts w:cs="Arial"/>
          <w:i/>
          <w:sz w:val="20"/>
          <w:szCs w:val="20"/>
        </w:rPr>
        <w:t>(</w:t>
      </w:r>
      <w:hyperlink r:id="rId9" w:tooltip="Ссылка на КонсультантПлюс" w:history="1">
        <w:r w:rsidRPr="00485F4F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85F4F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485F4F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485F4F">
        <w:rPr>
          <w:rFonts w:cs="Arial"/>
          <w:i/>
          <w:sz w:val="20"/>
          <w:szCs w:val="20"/>
        </w:rPr>
        <w:t>)</w:t>
      </w:r>
    </w:p>
    <w:p w14:paraId="476B77C1" w14:textId="6AA14D80" w:rsidR="00485F4F" w:rsidRDefault="00485F4F" w:rsidP="00485F4F">
      <w:pPr>
        <w:spacing w:after="120"/>
        <w:jc w:val="both"/>
        <w:rPr>
          <w:rFonts w:cs="Arial"/>
          <w:i/>
          <w:sz w:val="20"/>
          <w:szCs w:val="20"/>
        </w:rPr>
      </w:pPr>
      <w:r w:rsidRPr="00485F4F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3448F211" w14:textId="1701DE4D" w:rsidR="00485F4F" w:rsidRPr="00485F4F" w:rsidRDefault="00485F4F" w:rsidP="0022014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85F4F">
        <w:rPr>
          <w:rFonts w:cs="Arial"/>
          <w:b/>
          <w:bCs/>
          <w:iCs/>
          <w:sz w:val="20"/>
          <w:szCs w:val="20"/>
        </w:rPr>
        <w:t>Роструд не рекомендует включать в штатное расписание</w:t>
      </w:r>
      <w:r w:rsidR="0079532E" w:rsidRPr="0079532E">
        <w:rPr>
          <w:rFonts w:cs="Arial"/>
          <w:b/>
          <w:bCs/>
          <w:iCs/>
          <w:sz w:val="20"/>
          <w:szCs w:val="20"/>
        </w:rPr>
        <w:t xml:space="preserve"> </w:t>
      </w:r>
      <w:r w:rsidR="0079532E" w:rsidRPr="00485F4F">
        <w:rPr>
          <w:rFonts w:cs="Arial"/>
          <w:b/>
          <w:bCs/>
          <w:iCs/>
          <w:sz w:val="20"/>
          <w:szCs w:val="20"/>
        </w:rPr>
        <w:t>должность водителя-экспедитора</w:t>
      </w:r>
    </w:p>
    <w:p w14:paraId="2B3003DD" w14:textId="1CA9D881" w:rsidR="00485F4F" w:rsidRPr="00485F4F" w:rsidRDefault="00485F4F" w:rsidP="00220144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>Должности водителя и экспедитора следует указывать в штатном расписании отдельно. При необходимости работник может их совмещать.</w:t>
      </w:r>
    </w:p>
    <w:p w14:paraId="64811BAD" w14:textId="1875794E" w:rsidR="00485F4F" w:rsidRPr="00485F4F" w:rsidRDefault="0079532E" w:rsidP="00220144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С</w:t>
      </w:r>
      <w:r w:rsidR="00485F4F" w:rsidRPr="00485F4F">
        <w:rPr>
          <w:rFonts w:cs="Arial"/>
          <w:iCs/>
          <w:sz w:val="20"/>
          <w:szCs w:val="20"/>
        </w:rPr>
        <w:t>реди прочего</w:t>
      </w:r>
      <w:r w:rsidRPr="0079532E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в</w:t>
      </w:r>
      <w:r w:rsidRPr="00485F4F">
        <w:rPr>
          <w:rFonts w:cs="Arial"/>
          <w:iCs/>
          <w:sz w:val="20"/>
          <w:szCs w:val="20"/>
        </w:rPr>
        <w:t>едомство</w:t>
      </w:r>
      <w:r w:rsidR="00485F4F" w:rsidRPr="00485F4F">
        <w:rPr>
          <w:rFonts w:cs="Arial"/>
          <w:iCs/>
          <w:sz w:val="20"/>
          <w:szCs w:val="20"/>
        </w:rPr>
        <w:t xml:space="preserve"> отметило, что у водителя и экспедитора разные специальности и квалификация. Работа первого предполагает льготы и ограничения. Названия таких должностей должны соответствовать квалификационным справочникам и проф</w:t>
      </w:r>
      <w:r w:rsidR="00220144">
        <w:rPr>
          <w:rFonts w:cs="Arial"/>
          <w:iCs/>
          <w:sz w:val="20"/>
          <w:szCs w:val="20"/>
        </w:rPr>
        <w:t xml:space="preserve">ессиональным </w:t>
      </w:r>
      <w:r w:rsidR="00485F4F" w:rsidRPr="00485F4F">
        <w:rPr>
          <w:rFonts w:cs="Arial"/>
          <w:iCs/>
          <w:sz w:val="20"/>
          <w:szCs w:val="20"/>
        </w:rPr>
        <w:t>стандартам.</w:t>
      </w:r>
    </w:p>
    <w:p w14:paraId="1B7DB520" w14:textId="060FC511" w:rsidR="00485F4F" w:rsidRPr="00485F4F" w:rsidRDefault="00485F4F" w:rsidP="00220144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 xml:space="preserve">Классификатор профессий относит одну должность к рабочим, вторую </w:t>
      </w:r>
      <w:r w:rsidR="00220144">
        <w:rPr>
          <w:rFonts w:cs="Arial"/>
          <w:iCs/>
          <w:sz w:val="20"/>
          <w:szCs w:val="20"/>
        </w:rPr>
        <w:t>–</w:t>
      </w:r>
      <w:r w:rsidR="00220144" w:rsidRPr="00922A94">
        <w:rPr>
          <w:rFonts w:cs="Arial"/>
          <w:iCs/>
          <w:sz w:val="20"/>
          <w:szCs w:val="20"/>
        </w:rPr>
        <w:t xml:space="preserve"> </w:t>
      </w:r>
      <w:r w:rsidRPr="00485F4F">
        <w:rPr>
          <w:rFonts w:cs="Arial"/>
          <w:iCs/>
          <w:sz w:val="20"/>
          <w:szCs w:val="20"/>
        </w:rPr>
        <w:t>к служащим.</w:t>
      </w:r>
    </w:p>
    <w:p w14:paraId="409A5322" w14:textId="2151869C" w:rsidR="00485F4F" w:rsidRPr="00485F4F" w:rsidRDefault="0079532E" w:rsidP="00220144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Должности же в</w:t>
      </w:r>
      <w:r w:rsidR="00485F4F" w:rsidRPr="00485F4F">
        <w:rPr>
          <w:rFonts w:cs="Arial"/>
          <w:iCs/>
          <w:sz w:val="20"/>
          <w:szCs w:val="20"/>
        </w:rPr>
        <w:t>одителя-экспедитора в справочниках нет, и проф</w:t>
      </w:r>
      <w:r w:rsidR="00220144">
        <w:rPr>
          <w:rFonts w:cs="Arial"/>
          <w:iCs/>
          <w:sz w:val="20"/>
          <w:szCs w:val="20"/>
        </w:rPr>
        <w:t xml:space="preserve">ессиональный </w:t>
      </w:r>
      <w:r w:rsidR="00485F4F" w:rsidRPr="00485F4F">
        <w:rPr>
          <w:rFonts w:cs="Arial"/>
          <w:iCs/>
          <w:sz w:val="20"/>
          <w:szCs w:val="20"/>
        </w:rPr>
        <w:t>стандарт для него не установлен.</w:t>
      </w:r>
    </w:p>
    <w:p w14:paraId="766321F6" w14:textId="10969327" w:rsidR="00485F4F" w:rsidRPr="00220144" w:rsidRDefault="00485F4F" w:rsidP="00220144">
      <w:pPr>
        <w:spacing w:after="0"/>
        <w:jc w:val="both"/>
        <w:rPr>
          <w:rFonts w:cs="Arial"/>
          <w:i/>
          <w:sz w:val="20"/>
          <w:szCs w:val="20"/>
        </w:rPr>
      </w:pPr>
      <w:r w:rsidRPr="00220144">
        <w:rPr>
          <w:rFonts w:cs="Arial"/>
          <w:i/>
          <w:sz w:val="20"/>
          <w:szCs w:val="20"/>
          <w:u w:val="single"/>
        </w:rPr>
        <w:t>Письмо Роструда от 16.11.2022 N ПГ/27409-6-1</w:t>
      </w:r>
      <w:r w:rsidR="00220144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="00220144" w:rsidRPr="00220144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220144" w:rsidRPr="00220144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="00220144" w:rsidRPr="00220144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220144" w:rsidRPr="00220144">
        <w:rPr>
          <w:rFonts w:cs="Arial"/>
          <w:i/>
          <w:sz w:val="20"/>
          <w:szCs w:val="20"/>
        </w:rPr>
        <w:t>)</w:t>
      </w:r>
    </w:p>
    <w:p w14:paraId="77035E5C" w14:textId="3B0893FE" w:rsidR="00220144" w:rsidRPr="00220144" w:rsidRDefault="00220144" w:rsidP="00485F4F">
      <w:pPr>
        <w:spacing w:after="120"/>
        <w:jc w:val="both"/>
        <w:rPr>
          <w:rFonts w:cs="Arial"/>
          <w:i/>
          <w:sz w:val="20"/>
          <w:szCs w:val="20"/>
        </w:rPr>
      </w:pPr>
      <w:r w:rsidRPr="00220144">
        <w:rPr>
          <w:rFonts w:cs="Arial"/>
          <w:i/>
          <w:sz w:val="20"/>
          <w:szCs w:val="20"/>
        </w:rPr>
        <w:t>Разъясняющие письма органов власти</w:t>
      </w:r>
    </w:p>
    <w:p w14:paraId="3852AB43" w14:textId="21E9E205" w:rsidR="00D44FCD" w:rsidRDefault="00D27752" w:rsidP="00F87609">
      <w:pPr>
        <w:spacing w:after="120"/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14:paraId="2EF3C9B3" w14:textId="5B98566C" w:rsidR="00485F4F" w:rsidRPr="00485F4F" w:rsidRDefault="00485F4F" w:rsidP="00485F4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85F4F">
        <w:rPr>
          <w:rFonts w:cs="Arial"/>
          <w:b/>
          <w:bCs/>
          <w:iCs/>
          <w:sz w:val="20"/>
          <w:szCs w:val="20"/>
        </w:rPr>
        <w:t>Кассация: можно уволить по результатам испытания на основании служебных записок</w:t>
      </w:r>
    </w:p>
    <w:p w14:paraId="2BB6C5C7" w14:textId="6118D1A1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>Сотрудника приняли в организацию с испытательным сроком. Судя по служебным запискам других работников, с</w:t>
      </w:r>
      <w:r w:rsidR="000729D3">
        <w:rPr>
          <w:rFonts w:cs="Arial"/>
          <w:iCs/>
          <w:sz w:val="20"/>
          <w:szCs w:val="20"/>
        </w:rPr>
        <w:t>о своими</w:t>
      </w:r>
      <w:r w:rsidRPr="00485F4F">
        <w:rPr>
          <w:rFonts w:cs="Arial"/>
          <w:iCs/>
          <w:sz w:val="20"/>
          <w:szCs w:val="20"/>
        </w:rPr>
        <w:t xml:space="preserve"> обязанностями</w:t>
      </w:r>
      <w:r w:rsidR="000729D3" w:rsidRPr="000729D3">
        <w:rPr>
          <w:rFonts w:cs="Arial"/>
          <w:iCs/>
          <w:sz w:val="20"/>
          <w:szCs w:val="20"/>
        </w:rPr>
        <w:t xml:space="preserve"> </w:t>
      </w:r>
      <w:r w:rsidR="000729D3" w:rsidRPr="00485F4F">
        <w:rPr>
          <w:rFonts w:cs="Arial"/>
          <w:iCs/>
          <w:sz w:val="20"/>
          <w:szCs w:val="20"/>
        </w:rPr>
        <w:t>он не справлялся</w:t>
      </w:r>
      <w:r w:rsidRPr="00485F4F">
        <w:rPr>
          <w:rFonts w:cs="Arial"/>
          <w:iCs/>
          <w:sz w:val="20"/>
          <w:szCs w:val="20"/>
        </w:rPr>
        <w:t xml:space="preserve">. Увольнение по результатам испытания </w:t>
      </w:r>
      <w:r w:rsidR="00F47B88">
        <w:rPr>
          <w:rFonts w:cs="Arial"/>
          <w:iCs/>
          <w:sz w:val="20"/>
          <w:szCs w:val="20"/>
        </w:rPr>
        <w:t xml:space="preserve">сотрудник </w:t>
      </w:r>
      <w:r w:rsidRPr="00485F4F">
        <w:rPr>
          <w:rFonts w:cs="Arial"/>
          <w:iCs/>
          <w:sz w:val="20"/>
          <w:szCs w:val="20"/>
        </w:rPr>
        <w:t>оспорил.</w:t>
      </w:r>
    </w:p>
    <w:p w14:paraId="0C373116" w14:textId="17DC7C91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>Кассация поддержала первую инстанцию, призна</w:t>
      </w:r>
      <w:r w:rsidR="000729D3">
        <w:rPr>
          <w:rFonts w:cs="Arial"/>
          <w:iCs/>
          <w:sz w:val="20"/>
          <w:szCs w:val="20"/>
        </w:rPr>
        <w:t>вшую</w:t>
      </w:r>
      <w:r w:rsidRPr="00485F4F">
        <w:rPr>
          <w:rFonts w:cs="Arial"/>
          <w:iCs/>
          <w:sz w:val="20"/>
          <w:szCs w:val="20"/>
        </w:rPr>
        <w:t xml:space="preserve"> увольнение законным. Служебные записки могут доказывать, что сотрудник не прошел испытание.</w:t>
      </w:r>
    </w:p>
    <w:p w14:paraId="3C62DAEE" w14:textId="1A4FF5D2" w:rsidR="00485F4F" w:rsidRPr="00485F4F" w:rsidRDefault="00485F4F" w:rsidP="00485F4F">
      <w:pPr>
        <w:spacing w:after="0"/>
        <w:jc w:val="both"/>
        <w:rPr>
          <w:rFonts w:cs="Arial"/>
          <w:iCs/>
          <w:sz w:val="20"/>
          <w:szCs w:val="20"/>
        </w:rPr>
      </w:pPr>
      <w:r w:rsidRPr="00485F4F">
        <w:rPr>
          <w:rFonts w:cs="Arial"/>
          <w:iCs/>
          <w:sz w:val="20"/>
          <w:szCs w:val="20"/>
        </w:rPr>
        <w:t>Отметим</w:t>
      </w:r>
      <w:r w:rsidR="000729D3">
        <w:rPr>
          <w:rFonts w:cs="Arial"/>
          <w:iCs/>
          <w:sz w:val="20"/>
          <w:szCs w:val="20"/>
        </w:rPr>
        <w:t>:</w:t>
      </w:r>
      <w:r w:rsidRPr="00485F4F">
        <w:rPr>
          <w:rFonts w:cs="Arial"/>
          <w:iCs/>
          <w:sz w:val="20"/>
          <w:szCs w:val="20"/>
        </w:rPr>
        <w:t xml:space="preserve"> суды в сходных случаях выносили различные решения. Некоторые (например, 4-й КСОЮ) считают служебные записки достаточным доказательством. Другие могут признать их неубедительными, как это сделал 2-й КСОЮ.</w:t>
      </w:r>
    </w:p>
    <w:p w14:paraId="59A3D10A" w14:textId="33F953AC" w:rsidR="00485F4F" w:rsidRPr="00485F4F" w:rsidRDefault="00485F4F" w:rsidP="00485F4F">
      <w:pPr>
        <w:spacing w:after="0"/>
        <w:jc w:val="both"/>
        <w:rPr>
          <w:rFonts w:cs="Arial"/>
          <w:i/>
          <w:sz w:val="20"/>
          <w:szCs w:val="20"/>
        </w:rPr>
      </w:pPr>
      <w:r w:rsidRPr="00485F4F">
        <w:rPr>
          <w:rFonts w:cs="Arial"/>
          <w:i/>
          <w:sz w:val="20"/>
          <w:szCs w:val="20"/>
          <w:u w:val="single"/>
        </w:rPr>
        <w:t>Определение 1-го КСОЮ от 10.10.2022 N 88-21830/2022</w:t>
      </w:r>
      <w:r>
        <w:rPr>
          <w:rFonts w:cs="Arial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Pr="00485F4F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85F4F">
        <w:rPr>
          <w:rFonts w:cs="Arial"/>
          <w:i/>
          <w:sz w:val="20"/>
          <w:szCs w:val="20"/>
        </w:rPr>
        <w:t>/</w:t>
      </w:r>
      <w:hyperlink r:id="rId14" w:tooltip="Ссылка на КонсультантПлюс" w:history="1">
        <w:r w:rsidRPr="00485F4F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485F4F">
        <w:rPr>
          <w:rFonts w:cs="Arial"/>
          <w:i/>
          <w:sz w:val="20"/>
          <w:szCs w:val="20"/>
        </w:rPr>
        <w:t>)</w:t>
      </w:r>
    </w:p>
    <w:p w14:paraId="474D3930" w14:textId="3008071F" w:rsidR="00064EF8" w:rsidRDefault="00064EF8" w:rsidP="00D97BDF">
      <w:pPr>
        <w:spacing w:after="120"/>
        <w:jc w:val="both"/>
        <w:rPr>
          <w:rFonts w:cs="Arial"/>
          <w:i/>
          <w:sz w:val="20"/>
          <w:szCs w:val="20"/>
        </w:rPr>
      </w:pPr>
      <w:r w:rsidRPr="005068AD">
        <w:rPr>
          <w:rFonts w:cs="Arial"/>
          <w:i/>
          <w:sz w:val="20"/>
          <w:szCs w:val="20"/>
        </w:rPr>
        <w:t>Кассационные суды общей юрисдикции</w:t>
      </w:r>
    </w:p>
    <w:p w14:paraId="77E97029" w14:textId="20216FF2" w:rsidR="00220144" w:rsidRPr="00220144" w:rsidRDefault="00220144" w:rsidP="0022014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20144">
        <w:rPr>
          <w:rFonts w:cs="Arial"/>
          <w:b/>
          <w:bCs/>
          <w:iCs/>
          <w:sz w:val="20"/>
          <w:szCs w:val="20"/>
        </w:rPr>
        <w:t xml:space="preserve">Гражданка переехала к месту службы мужа и не закончила институт </w:t>
      </w:r>
      <w:r w:rsidRPr="0071050B">
        <w:rPr>
          <w:rFonts w:cs="Arial"/>
          <w:b/>
          <w:iCs/>
          <w:sz w:val="20"/>
          <w:szCs w:val="20"/>
        </w:rPr>
        <w:t xml:space="preserve">– </w:t>
      </w:r>
      <w:r w:rsidRPr="00220144">
        <w:rPr>
          <w:rFonts w:cs="Arial"/>
          <w:b/>
          <w:bCs/>
          <w:iCs/>
          <w:sz w:val="20"/>
          <w:szCs w:val="20"/>
        </w:rPr>
        <w:t>суд не взыскал расходы на учебу</w:t>
      </w:r>
    </w:p>
    <w:p w14:paraId="53E10FD5" w14:textId="57978619" w:rsidR="00220144" w:rsidRPr="00220144" w:rsidRDefault="00220144" w:rsidP="00220144">
      <w:pPr>
        <w:spacing w:after="0"/>
        <w:jc w:val="both"/>
        <w:rPr>
          <w:rFonts w:cs="Arial"/>
          <w:iCs/>
          <w:sz w:val="20"/>
          <w:szCs w:val="20"/>
        </w:rPr>
      </w:pPr>
      <w:r w:rsidRPr="00220144">
        <w:rPr>
          <w:rFonts w:cs="Arial"/>
          <w:iCs/>
          <w:sz w:val="20"/>
          <w:szCs w:val="20"/>
        </w:rPr>
        <w:t xml:space="preserve">Апелляция и кассация сочли, что </w:t>
      </w:r>
      <w:r w:rsidR="0071050B">
        <w:rPr>
          <w:rFonts w:cs="Arial"/>
          <w:iCs/>
          <w:sz w:val="20"/>
          <w:szCs w:val="20"/>
        </w:rPr>
        <w:t>г</w:t>
      </w:r>
      <w:r w:rsidR="0071050B" w:rsidRPr="00220144">
        <w:rPr>
          <w:rFonts w:cs="Arial"/>
          <w:iCs/>
          <w:sz w:val="20"/>
          <w:szCs w:val="20"/>
        </w:rPr>
        <w:t>ражданка</w:t>
      </w:r>
      <w:r w:rsidR="0071050B" w:rsidRPr="0071050B">
        <w:rPr>
          <w:rFonts w:cs="Arial"/>
          <w:iCs/>
          <w:sz w:val="20"/>
          <w:szCs w:val="20"/>
        </w:rPr>
        <w:t xml:space="preserve"> </w:t>
      </w:r>
      <w:r w:rsidRPr="00220144">
        <w:rPr>
          <w:rFonts w:cs="Arial"/>
          <w:iCs/>
          <w:sz w:val="20"/>
          <w:szCs w:val="20"/>
        </w:rPr>
        <w:t xml:space="preserve">не могла исполнить обязательства по ученическому договору и закончить институт. </w:t>
      </w:r>
      <w:r w:rsidR="0071050B">
        <w:rPr>
          <w:rFonts w:cs="Arial"/>
          <w:iCs/>
          <w:sz w:val="20"/>
          <w:szCs w:val="20"/>
        </w:rPr>
        <w:t>Ж</w:t>
      </w:r>
      <w:r w:rsidR="0071050B" w:rsidRPr="00220144">
        <w:rPr>
          <w:rFonts w:cs="Arial"/>
          <w:iCs/>
          <w:sz w:val="20"/>
          <w:szCs w:val="20"/>
        </w:rPr>
        <w:t>енщина</w:t>
      </w:r>
      <w:r w:rsidRPr="00220144">
        <w:rPr>
          <w:rFonts w:cs="Arial"/>
          <w:iCs/>
          <w:sz w:val="20"/>
          <w:szCs w:val="20"/>
        </w:rPr>
        <w:t xml:space="preserve"> вышла замуж и переехала к месту военной службы супруга</w:t>
      </w:r>
      <w:r w:rsidR="0071050B">
        <w:rPr>
          <w:rFonts w:cs="Arial"/>
          <w:iCs/>
          <w:sz w:val="20"/>
          <w:szCs w:val="20"/>
        </w:rPr>
        <w:t>, п</w:t>
      </w:r>
      <w:r w:rsidRPr="00220144">
        <w:rPr>
          <w:rFonts w:cs="Arial"/>
          <w:iCs/>
          <w:sz w:val="20"/>
          <w:szCs w:val="20"/>
        </w:rPr>
        <w:t>оэтому не обязана возмещать работодател</w:t>
      </w:r>
      <w:r w:rsidR="0071050B">
        <w:rPr>
          <w:rFonts w:cs="Arial"/>
          <w:iCs/>
          <w:sz w:val="20"/>
          <w:szCs w:val="20"/>
        </w:rPr>
        <w:t>ю</w:t>
      </w:r>
      <w:r w:rsidRPr="00220144">
        <w:rPr>
          <w:rFonts w:cs="Arial"/>
          <w:iCs/>
          <w:sz w:val="20"/>
          <w:szCs w:val="20"/>
        </w:rPr>
        <w:t xml:space="preserve"> </w:t>
      </w:r>
      <w:r w:rsidR="0071050B" w:rsidRPr="00220144">
        <w:rPr>
          <w:rFonts w:cs="Arial"/>
          <w:iCs/>
          <w:sz w:val="20"/>
          <w:szCs w:val="20"/>
        </w:rPr>
        <w:t xml:space="preserve">расходы </w:t>
      </w:r>
      <w:r w:rsidRPr="00220144">
        <w:rPr>
          <w:rFonts w:cs="Arial"/>
          <w:iCs/>
          <w:sz w:val="20"/>
          <w:szCs w:val="20"/>
        </w:rPr>
        <w:t>на обучение.</w:t>
      </w:r>
    </w:p>
    <w:p w14:paraId="50F0B9A7" w14:textId="2C69688C" w:rsidR="00220144" w:rsidRPr="00220144" w:rsidRDefault="00220144" w:rsidP="00220144">
      <w:pPr>
        <w:spacing w:after="0"/>
        <w:jc w:val="both"/>
        <w:rPr>
          <w:rFonts w:cs="Arial"/>
          <w:i/>
          <w:sz w:val="20"/>
          <w:szCs w:val="20"/>
        </w:rPr>
      </w:pPr>
      <w:r w:rsidRPr="00220144">
        <w:rPr>
          <w:rFonts w:cs="Arial"/>
          <w:i/>
          <w:sz w:val="20"/>
          <w:szCs w:val="20"/>
          <w:u w:val="single"/>
        </w:rPr>
        <w:t>Определение 9-го КСОЮ от 27.10.2022 N 88-7737/2022</w:t>
      </w:r>
      <w:r>
        <w:rPr>
          <w:rFonts w:cs="Arial"/>
          <w:i/>
          <w:sz w:val="20"/>
          <w:szCs w:val="20"/>
        </w:rPr>
        <w:t xml:space="preserve"> (</w:t>
      </w:r>
      <w:hyperlink r:id="rId15" w:tooltip="Ссылка на КонсультантПлюс" w:history="1">
        <w:r w:rsidRPr="00220144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220144">
        <w:rPr>
          <w:rFonts w:cs="Arial"/>
          <w:i/>
          <w:sz w:val="20"/>
          <w:szCs w:val="20"/>
        </w:rPr>
        <w:t>/</w:t>
      </w:r>
      <w:hyperlink r:id="rId16" w:tooltip="Ссылка на КонсультантПлюс" w:history="1">
        <w:r w:rsidRPr="00220144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220144">
        <w:rPr>
          <w:rFonts w:cs="Arial"/>
          <w:i/>
          <w:sz w:val="20"/>
          <w:szCs w:val="20"/>
        </w:rPr>
        <w:t>)</w:t>
      </w:r>
    </w:p>
    <w:p w14:paraId="69AC11D9" w14:textId="6B85FA3E" w:rsidR="00220144" w:rsidRPr="00220144" w:rsidRDefault="00220144" w:rsidP="00220144">
      <w:pPr>
        <w:spacing w:after="120"/>
        <w:jc w:val="both"/>
        <w:rPr>
          <w:rFonts w:cs="Arial"/>
          <w:i/>
          <w:sz w:val="20"/>
          <w:szCs w:val="20"/>
        </w:rPr>
      </w:pPr>
      <w:r w:rsidRPr="005068AD">
        <w:rPr>
          <w:rFonts w:cs="Arial"/>
          <w:i/>
          <w:sz w:val="20"/>
          <w:szCs w:val="20"/>
        </w:rPr>
        <w:t>Кассационные суды общей юрисдикции</w:t>
      </w:r>
    </w:p>
    <w:p w14:paraId="4754EFA2" w14:textId="5090C7D1" w:rsidR="00B90D71" w:rsidRDefault="00B90D71" w:rsidP="00B90D71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lastRenderedPageBreak/>
        <w:t>Аналитика</w:t>
      </w:r>
    </w:p>
    <w:p w14:paraId="17D93CF6" w14:textId="212E18F1" w:rsidR="005539DD" w:rsidRDefault="00B16DF5" w:rsidP="005539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16DF5">
        <w:rPr>
          <w:rFonts w:ascii="Calibri" w:hAnsi="Calibri" w:cs="Calibri"/>
          <w:b/>
          <w:bCs/>
          <w:sz w:val="20"/>
          <w:szCs w:val="20"/>
        </w:rPr>
        <w:t xml:space="preserve">Обзор </w:t>
      </w:r>
      <w:r w:rsidR="00D142CA">
        <w:rPr>
          <w:rFonts w:ascii="Calibri" w:hAnsi="Calibri" w:cs="Calibri"/>
          <w:b/>
          <w:bCs/>
          <w:sz w:val="20"/>
          <w:szCs w:val="20"/>
        </w:rPr>
        <w:t>«</w:t>
      </w:r>
      <w:r w:rsidRPr="00B16DF5">
        <w:rPr>
          <w:rFonts w:ascii="Calibri" w:hAnsi="Calibri" w:cs="Calibri"/>
          <w:b/>
          <w:bCs/>
          <w:sz w:val="20"/>
          <w:szCs w:val="20"/>
        </w:rPr>
        <w:t xml:space="preserve">Топ-5 </w:t>
      </w:r>
      <w:r w:rsidR="00D142CA">
        <w:rPr>
          <w:rFonts w:ascii="Calibri" w:hAnsi="Calibri" w:cs="Calibri"/>
          <w:b/>
          <w:bCs/>
          <w:sz w:val="20"/>
          <w:szCs w:val="20"/>
        </w:rPr>
        <w:t>«</w:t>
      </w:r>
      <w:r w:rsidRPr="00B16DF5">
        <w:rPr>
          <w:rFonts w:ascii="Calibri" w:hAnsi="Calibri" w:cs="Calibri"/>
          <w:b/>
          <w:bCs/>
          <w:sz w:val="20"/>
          <w:szCs w:val="20"/>
        </w:rPr>
        <w:t>поворотных</w:t>
      </w:r>
      <w:r w:rsidR="00D142CA">
        <w:rPr>
          <w:rFonts w:ascii="Calibri" w:hAnsi="Calibri" w:cs="Calibri"/>
          <w:b/>
          <w:bCs/>
          <w:sz w:val="20"/>
          <w:szCs w:val="20"/>
        </w:rPr>
        <w:t>»</w:t>
      </w:r>
      <w:r w:rsidRPr="00B16DF5">
        <w:rPr>
          <w:rFonts w:ascii="Calibri" w:hAnsi="Calibri" w:cs="Calibri"/>
          <w:b/>
          <w:bCs/>
          <w:sz w:val="20"/>
          <w:szCs w:val="20"/>
        </w:rPr>
        <w:t xml:space="preserve"> дел кассации по трудовым спорам за сентябрь</w:t>
      </w:r>
      <w:r w:rsidR="0071050B" w:rsidRPr="00220144">
        <w:rPr>
          <w:rFonts w:cs="Arial"/>
          <w:b/>
          <w:bCs/>
          <w:iCs/>
          <w:sz w:val="20"/>
          <w:szCs w:val="20"/>
        </w:rPr>
        <w:t xml:space="preserve"> </w:t>
      </w:r>
      <w:r w:rsidR="0071050B" w:rsidRPr="0071050B">
        <w:rPr>
          <w:rFonts w:cs="Arial"/>
          <w:b/>
          <w:iCs/>
          <w:sz w:val="20"/>
          <w:szCs w:val="20"/>
        </w:rPr>
        <w:t xml:space="preserve">– </w:t>
      </w:r>
      <w:r w:rsidRPr="00B16DF5">
        <w:rPr>
          <w:rFonts w:ascii="Calibri" w:hAnsi="Calibri" w:cs="Calibri"/>
          <w:b/>
          <w:bCs/>
          <w:sz w:val="20"/>
          <w:szCs w:val="20"/>
        </w:rPr>
        <w:t>октябрь</w:t>
      </w:r>
      <w:r w:rsidR="00D142CA">
        <w:rPr>
          <w:rFonts w:ascii="Calibri" w:hAnsi="Calibri" w:cs="Calibri"/>
          <w:b/>
          <w:bCs/>
          <w:sz w:val="20"/>
          <w:szCs w:val="20"/>
        </w:rPr>
        <w:t>»</w:t>
      </w:r>
    </w:p>
    <w:p w14:paraId="7886B78C" w14:textId="79AC08DE" w:rsidR="00B16DF5" w:rsidRPr="00B16DF5" w:rsidRDefault="00B16DF5" w:rsidP="005539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16DF5">
        <w:rPr>
          <w:rFonts w:ascii="Calibri" w:hAnsi="Calibri" w:cs="Calibri"/>
          <w:sz w:val="20"/>
          <w:szCs w:val="20"/>
        </w:rPr>
        <w:t>За первые месяцы осени в системе КонсультантПлюс появилось более 1</w:t>
      </w:r>
      <w:r w:rsidR="008538B3">
        <w:rPr>
          <w:rFonts w:cstheme="minorHAnsi"/>
          <w:bCs/>
          <w:sz w:val="20"/>
          <w:szCs w:val="20"/>
        </w:rPr>
        <w:t> </w:t>
      </w:r>
      <w:r w:rsidRPr="00B16DF5">
        <w:rPr>
          <w:rFonts w:ascii="Calibri" w:hAnsi="Calibri" w:cs="Calibri"/>
          <w:sz w:val="20"/>
          <w:szCs w:val="20"/>
        </w:rPr>
        <w:t xml:space="preserve">800 новых определений КСОЮ по трудовым спорам. Мы отобрали интересные ситуации, в которых кассация не согласилась с нижестоящими судами. Расскажем про отзыв заявления об увольнении, </w:t>
      </w:r>
      <w:r w:rsidR="0071050B">
        <w:rPr>
          <w:rFonts w:ascii="Calibri" w:hAnsi="Calibri" w:cs="Calibri"/>
          <w:sz w:val="20"/>
          <w:szCs w:val="20"/>
        </w:rPr>
        <w:t xml:space="preserve">про </w:t>
      </w:r>
      <w:r w:rsidRPr="00B16DF5">
        <w:rPr>
          <w:rFonts w:ascii="Calibri" w:hAnsi="Calibri" w:cs="Calibri"/>
          <w:sz w:val="20"/>
          <w:szCs w:val="20"/>
        </w:rPr>
        <w:t>отказ дать отпуск работнику</w:t>
      </w:r>
      <w:r w:rsidR="0071050B">
        <w:rPr>
          <w:rFonts w:ascii="Calibri" w:hAnsi="Calibri" w:cs="Calibri"/>
          <w:sz w:val="20"/>
          <w:szCs w:val="20"/>
        </w:rPr>
        <w:t>, находящемуся</w:t>
      </w:r>
      <w:r w:rsidRPr="00B16DF5">
        <w:rPr>
          <w:rFonts w:ascii="Calibri" w:hAnsi="Calibri" w:cs="Calibri"/>
          <w:sz w:val="20"/>
          <w:szCs w:val="20"/>
        </w:rPr>
        <w:t xml:space="preserve"> на больничном, </w:t>
      </w:r>
      <w:r w:rsidR="0071050B">
        <w:rPr>
          <w:rFonts w:ascii="Calibri" w:hAnsi="Calibri" w:cs="Calibri"/>
          <w:sz w:val="20"/>
          <w:szCs w:val="20"/>
        </w:rPr>
        <w:t xml:space="preserve">про </w:t>
      </w:r>
      <w:r w:rsidRPr="00B16DF5">
        <w:rPr>
          <w:rFonts w:ascii="Calibri" w:hAnsi="Calibri" w:cs="Calibri"/>
          <w:sz w:val="20"/>
          <w:szCs w:val="20"/>
        </w:rPr>
        <w:t>прогулы и др</w:t>
      </w:r>
      <w:bookmarkStart w:id="3" w:name="_GoBack"/>
      <w:bookmarkEnd w:id="3"/>
      <w:r w:rsidRPr="00B16DF5">
        <w:rPr>
          <w:rFonts w:ascii="Calibri" w:hAnsi="Calibri" w:cs="Calibri"/>
          <w:sz w:val="20"/>
          <w:szCs w:val="20"/>
        </w:rPr>
        <w:t>.</w:t>
      </w:r>
    </w:p>
    <w:p w14:paraId="5EE36CEF" w14:textId="494CE6FB" w:rsidR="008538B3" w:rsidRPr="0071050B" w:rsidRDefault="008538B3" w:rsidP="008538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1050B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 </w:t>
      </w:r>
      <w:r w:rsidR="00D142CA" w:rsidRPr="0071050B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71050B">
        <w:rPr>
          <w:rFonts w:ascii="Calibri" w:hAnsi="Calibri" w:cs="Calibri"/>
          <w:i/>
          <w:iCs/>
          <w:sz w:val="20"/>
          <w:szCs w:val="20"/>
          <w:u w:val="single"/>
        </w:rPr>
        <w:t xml:space="preserve">Топ-5 </w:t>
      </w:r>
      <w:r w:rsidR="00D142CA" w:rsidRPr="0071050B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71050B">
        <w:rPr>
          <w:rFonts w:ascii="Calibri" w:hAnsi="Calibri" w:cs="Calibri"/>
          <w:i/>
          <w:iCs/>
          <w:sz w:val="20"/>
          <w:szCs w:val="20"/>
          <w:u w:val="single"/>
        </w:rPr>
        <w:t>поворотных</w:t>
      </w:r>
      <w:r w:rsidR="00D142CA" w:rsidRPr="0071050B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71050B">
        <w:rPr>
          <w:rFonts w:ascii="Calibri" w:hAnsi="Calibri" w:cs="Calibri"/>
          <w:i/>
          <w:iCs/>
          <w:sz w:val="20"/>
          <w:szCs w:val="20"/>
          <w:u w:val="single"/>
        </w:rPr>
        <w:t xml:space="preserve"> дел кассации по трудовым спорам за сентябрь</w:t>
      </w:r>
      <w:r w:rsidR="0071050B" w:rsidRPr="0071050B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="0071050B" w:rsidRPr="0071050B">
        <w:rPr>
          <w:rFonts w:cs="Arial"/>
          <w:iCs/>
          <w:sz w:val="20"/>
          <w:szCs w:val="20"/>
          <w:u w:val="single"/>
        </w:rPr>
        <w:t>–</w:t>
      </w:r>
      <w:r w:rsidR="0071050B" w:rsidRPr="0071050B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71050B">
        <w:rPr>
          <w:rFonts w:ascii="Calibri" w:hAnsi="Calibri" w:cs="Calibri"/>
          <w:i/>
          <w:iCs/>
          <w:sz w:val="20"/>
          <w:szCs w:val="20"/>
          <w:u w:val="single"/>
        </w:rPr>
        <w:t>октябрь</w:t>
      </w:r>
      <w:r w:rsidR="00D142CA" w:rsidRPr="0071050B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71050B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7" w:tooltip="Ссылка на КонсультантПлюс" w:history="1">
        <w:r w:rsidRPr="0071050B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71050B">
        <w:rPr>
          <w:rFonts w:ascii="Calibri" w:hAnsi="Calibri" w:cs="Calibri"/>
          <w:i/>
          <w:iCs/>
          <w:sz w:val="20"/>
          <w:szCs w:val="20"/>
        </w:rPr>
        <w:t>/</w:t>
      </w:r>
      <w:hyperlink r:id="rId18" w:tooltip="Ссылка на КонсультантПлюс" w:history="1">
        <w:r w:rsidRPr="0071050B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71050B">
        <w:rPr>
          <w:rFonts w:ascii="Calibri" w:hAnsi="Calibri" w:cs="Calibri"/>
          <w:i/>
          <w:iCs/>
          <w:sz w:val="20"/>
          <w:szCs w:val="20"/>
        </w:rPr>
        <w:t>)</w:t>
      </w:r>
    </w:p>
    <w:p w14:paraId="4124FF13" w14:textId="306CE4BC" w:rsidR="005539DD" w:rsidRPr="0071050B" w:rsidRDefault="005539DD" w:rsidP="005539DD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71050B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5539DD" w:rsidRPr="0071050B" w:rsidSect="005B2C45">
      <w:headerReference w:type="default" r:id="rId19"/>
      <w:footerReference w:type="default" r:id="rId20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79D8A" w14:textId="77777777" w:rsidR="00E610C7" w:rsidRDefault="00E610C7" w:rsidP="00165173">
      <w:pPr>
        <w:spacing w:after="0" w:line="240" w:lineRule="auto"/>
      </w:pPr>
      <w:r>
        <w:separator/>
      </w:r>
    </w:p>
  </w:endnote>
  <w:endnote w:type="continuationSeparator" w:id="0">
    <w:p w14:paraId="26C213C1" w14:textId="77777777" w:rsidR="00E610C7" w:rsidRDefault="00E610C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2241002"/>
  <w:p w14:paraId="1E97B5B8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5" w:name="_Hlk2240911"/>
    <w:bookmarkStart w:id="6" w:name="_Hlk2240912"/>
    <w:bookmarkStart w:id="7" w:name="_Hlk2240913"/>
    <w:bookmarkStart w:id="8" w:name="_Hlk2240914"/>
    <w:bookmarkStart w:id="9" w:name="_Hlk2240915"/>
    <w:bookmarkStart w:id="10" w:name="_Hlk2240916"/>
    <w:bookmarkStart w:id="11" w:name="_Hlk2240917"/>
    <w:bookmarkStart w:id="12" w:name="_Hlk2240918"/>
    <w:bookmarkStart w:id="13" w:name="_Hlk2240919"/>
    <w:bookmarkStart w:id="14" w:name="_Hlk2240920"/>
    <w:bookmarkStart w:id="15" w:name="_Hlk2240921"/>
    <w:bookmarkStart w:id="16" w:name="_Hlk2240922"/>
    <w:bookmarkStart w:id="17" w:name="_Hlk2240923"/>
    <w:bookmarkStart w:id="18" w:name="_Hlk2240924"/>
    <w:bookmarkStart w:id="19" w:name="_Hlk2240925"/>
    <w:bookmarkStart w:id="20" w:name="_Hlk2240926"/>
    <w:bookmarkStart w:id="21" w:name="_Hlk2240927"/>
    <w:bookmarkStart w:id="22" w:name="_Hlk2240928"/>
    <w:bookmarkStart w:id="23" w:name="_Hlk2240929"/>
    <w:bookmarkStart w:id="24" w:name="_Hlk2240930"/>
    <w:bookmarkStart w:id="25" w:name="_Hlk2240931"/>
    <w:bookmarkStart w:id="26" w:name="_Hlk2240932"/>
    <w:bookmarkStart w:id="27" w:name="_Hlk2240955"/>
    <w:bookmarkStart w:id="28" w:name="_Hlk2240956"/>
    <w:bookmarkStart w:id="29" w:name="_Hlk2240959"/>
    <w:bookmarkStart w:id="30" w:name="_Hlk2240960"/>
    <w:bookmarkStart w:id="31" w:name="_Hlk2240961"/>
    <w:bookmarkStart w:id="32" w:name="_Hlk2240962"/>
    <w:bookmarkEnd w:id="4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D231CE6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21E71" w14:textId="77777777" w:rsidR="00E610C7" w:rsidRDefault="00E610C7" w:rsidP="00165173">
      <w:pPr>
        <w:spacing w:after="0" w:line="240" w:lineRule="auto"/>
      </w:pPr>
      <w:r>
        <w:separator/>
      </w:r>
    </w:p>
  </w:footnote>
  <w:footnote w:type="continuationSeparator" w:id="0">
    <w:p w14:paraId="3E8777EF" w14:textId="77777777" w:rsidR="00E610C7" w:rsidRDefault="00E610C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4D39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7C04AA98" wp14:editId="5A1190EA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A0A48"/>
    <w:multiLevelType w:val="hybridMultilevel"/>
    <w:tmpl w:val="D72A1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4EF8"/>
    <w:rsid w:val="00065298"/>
    <w:rsid w:val="00065B9C"/>
    <w:rsid w:val="000663BE"/>
    <w:rsid w:val="00070D49"/>
    <w:rsid w:val="000716B0"/>
    <w:rsid w:val="00071DA4"/>
    <w:rsid w:val="000729D3"/>
    <w:rsid w:val="00072F91"/>
    <w:rsid w:val="00073F34"/>
    <w:rsid w:val="00074D29"/>
    <w:rsid w:val="0007634C"/>
    <w:rsid w:val="000776D5"/>
    <w:rsid w:val="0007774F"/>
    <w:rsid w:val="000779AF"/>
    <w:rsid w:val="00077CCE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0CB8"/>
    <w:rsid w:val="000D38C0"/>
    <w:rsid w:val="000D583D"/>
    <w:rsid w:val="000D6E0F"/>
    <w:rsid w:val="000E1DDD"/>
    <w:rsid w:val="000E50CE"/>
    <w:rsid w:val="000E6E6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0F7A68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0A15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484F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772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38CC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144"/>
    <w:rsid w:val="002202C5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063C"/>
    <w:rsid w:val="00281319"/>
    <w:rsid w:val="002824C0"/>
    <w:rsid w:val="00283A22"/>
    <w:rsid w:val="00285B2E"/>
    <w:rsid w:val="00290A87"/>
    <w:rsid w:val="00291EA7"/>
    <w:rsid w:val="00292BA8"/>
    <w:rsid w:val="0029337D"/>
    <w:rsid w:val="00295D4C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9AB"/>
    <w:rsid w:val="002E4F08"/>
    <w:rsid w:val="002E51F1"/>
    <w:rsid w:val="002F015E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2317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2F19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65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5F4F"/>
    <w:rsid w:val="004867CB"/>
    <w:rsid w:val="00492058"/>
    <w:rsid w:val="00493FD4"/>
    <w:rsid w:val="004943EF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66BB"/>
    <w:rsid w:val="004C71D5"/>
    <w:rsid w:val="004D02D2"/>
    <w:rsid w:val="004D135C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068AD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39DD"/>
    <w:rsid w:val="005549C5"/>
    <w:rsid w:val="00555635"/>
    <w:rsid w:val="00555719"/>
    <w:rsid w:val="00561811"/>
    <w:rsid w:val="00562DEE"/>
    <w:rsid w:val="0056343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72F6"/>
    <w:rsid w:val="005C02FC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2885"/>
    <w:rsid w:val="005E2FAA"/>
    <w:rsid w:val="005E33F4"/>
    <w:rsid w:val="005E3539"/>
    <w:rsid w:val="005E40B9"/>
    <w:rsid w:val="005E6245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5E3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609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1FC5"/>
    <w:rsid w:val="006B5759"/>
    <w:rsid w:val="006B657F"/>
    <w:rsid w:val="006B790F"/>
    <w:rsid w:val="006C12EB"/>
    <w:rsid w:val="006C181E"/>
    <w:rsid w:val="006C456C"/>
    <w:rsid w:val="006C6070"/>
    <w:rsid w:val="006C74B0"/>
    <w:rsid w:val="006D0FBE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61"/>
    <w:rsid w:val="00704ACF"/>
    <w:rsid w:val="00705E4D"/>
    <w:rsid w:val="007073EF"/>
    <w:rsid w:val="007076F9"/>
    <w:rsid w:val="007078B6"/>
    <w:rsid w:val="0071050B"/>
    <w:rsid w:val="00710FD9"/>
    <w:rsid w:val="007116C1"/>
    <w:rsid w:val="00711A15"/>
    <w:rsid w:val="00712304"/>
    <w:rsid w:val="007129EC"/>
    <w:rsid w:val="007137A8"/>
    <w:rsid w:val="00714841"/>
    <w:rsid w:val="00715128"/>
    <w:rsid w:val="00715F4F"/>
    <w:rsid w:val="007208B2"/>
    <w:rsid w:val="007239EE"/>
    <w:rsid w:val="00723BD6"/>
    <w:rsid w:val="007250F9"/>
    <w:rsid w:val="00726963"/>
    <w:rsid w:val="00726EFA"/>
    <w:rsid w:val="00727185"/>
    <w:rsid w:val="007279D8"/>
    <w:rsid w:val="00730659"/>
    <w:rsid w:val="00730742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7C6"/>
    <w:rsid w:val="0077495D"/>
    <w:rsid w:val="00774CFA"/>
    <w:rsid w:val="00774D99"/>
    <w:rsid w:val="00775946"/>
    <w:rsid w:val="00776B4F"/>
    <w:rsid w:val="00776ECE"/>
    <w:rsid w:val="00780789"/>
    <w:rsid w:val="00783713"/>
    <w:rsid w:val="00786585"/>
    <w:rsid w:val="007865B0"/>
    <w:rsid w:val="00791110"/>
    <w:rsid w:val="00791BE5"/>
    <w:rsid w:val="0079337B"/>
    <w:rsid w:val="007939DE"/>
    <w:rsid w:val="0079409B"/>
    <w:rsid w:val="00794501"/>
    <w:rsid w:val="0079532E"/>
    <w:rsid w:val="0079626C"/>
    <w:rsid w:val="00797F14"/>
    <w:rsid w:val="007A0EEA"/>
    <w:rsid w:val="007A1CD5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0C05"/>
    <w:rsid w:val="00811DE8"/>
    <w:rsid w:val="00815B66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38B3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58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AC8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3628"/>
    <w:rsid w:val="00914034"/>
    <w:rsid w:val="00916E28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6F3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BDE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E7B51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26A7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CF9"/>
    <w:rsid w:val="00AD1D4F"/>
    <w:rsid w:val="00AD1E46"/>
    <w:rsid w:val="00AD3808"/>
    <w:rsid w:val="00AD4020"/>
    <w:rsid w:val="00AD570C"/>
    <w:rsid w:val="00AD73C7"/>
    <w:rsid w:val="00AD7E50"/>
    <w:rsid w:val="00AE0F3C"/>
    <w:rsid w:val="00AE3006"/>
    <w:rsid w:val="00AE32FA"/>
    <w:rsid w:val="00AE46E7"/>
    <w:rsid w:val="00AE6D9D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6DF5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D71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2BF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600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17B81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25C0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74E7"/>
    <w:rsid w:val="00C7207A"/>
    <w:rsid w:val="00C7314F"/>
    <w:rsid w:val="00C74BF2"/>
    <w:rsid w:val="00C75072"/>
    <w:rsid w:val="00C7529C"/>
    <w:rsid w:val="00C75ECF"/>
    <w:rsid w:val="00C80E41"/>
    <w:rsid w:val="00C80FCB"/>
    <w:rsid w:val="00C81AD2"/>
    <w:rsid w:val="00C82C40"/>
    <w:rsid w:val="00C85419"/>
    <w:rsid w:val="00C8551D"/>
    <w:rsid w:val="00C85F50"/>
    <w:rsid w:val="00C86BD1"/>
    <w:rsid w:val="00C86F81"/>
    <w:rsid w:val="00C878B4"/>
    <w:rsid w:val="00C901E2"/>
    <w:rsid w:val="00C90296"/>
    <w:rsid w:val="00C92884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6665"/>
    <w:rsid w:val="00CB6A60"/>
    <w:rsid w:val="00CC045C"/>
    <w:rsid w:val="00CC422E"/>
    <w:rsid w:val="00CC4F64"/>
    <w:rsid w:val="00CC6FC2"/>
    <w:rsid w:val="00CD112B"/>
    <w:rsid w:val="00CD11E6"/>
    <w:rsid w:val="00CD3AB2"/>
    <w:rsid w:val="00CD76CE"/>
    <w:rsid w:val="00CE1A38"/>
    <w:rsid w:val="00CE2333"/>
    <w:rsid w:val="00CE251F"/>
    <w:rsid w:val="00CE76EF"/>
    <w:rsid w:val="00CF0016"/>
    <w:rsid w:val="00CF0DC3"/>
    <w:rsid w:val="00CF1BC1"/>
    <w:rsid w:val="00CF2996"/>
    <w:rsid w:val="00CF40B4"/>
    <w:rsid w:val="00CF4F5C"/>
    <w:rsid w:val="00CF6083"/>
    <w:rsid w:val="00CF60CC"/>
    <w:rsid w:val="00D01CF7"/>
    <w:rsid w:val="00D031B4"/>
    <w:rsid w:val="00D03B6E"/>
    <w:rsid w:val="00D0429E"/>
    <w:rsid w:val="00D05777"/>
    <w:rsid w:val="00D05F17"/>
    <w:rsid w:val="00D06256"/>
    <w:rsid w:val="00D10C73"/>
    <w:rsid w:val="00D11922"/>
    <w:rsid w:val="00D11A2F"/>
    <w:rsid w:val="00D142CA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752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2F64"/>
    <w:rsid w:val="00D44F91"/>
    <w:rsid w:val="00D44FCD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53A6"/>
    <w:rsid w:val="00D555C5"/>
    <w:rsid w:val="00D572C0"/>
    <w:rsid w:val="00D57764"/>
    <w:rsid w:val="00D609E7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9DE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5CD2"/>
    <w:rsid w:val="00D866A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97BDF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319D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469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E98"/>
    <w:rsid w:val="00E22FBE"/>
    <w:rsid w:val="00E23574"/>
    <w:rsid w:val="00E243FF"/>
    <w:rsid w:val="00E24E77"/>
    <w:rsid w:val="00E2586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5B5"/>
    <w:rsid w:val="00E408DA"/>
    <w:rsid w:val="00E40C67"/>
    <w:rsid w:val="00E410BF"/>
    <w:rsid w:val="00E4145F"/>
    <w:rsid w:val="00E43048"/>
    <w:rsid w:val="00E50A93"/>
    <w:rsid w:val="00E51F05"/>
    <w:rsid w:val="00E53B6D"/>
    <w:rsid w:val="00E541B2"/>
    <w:rsid w:val="00E54302"/>
    <w:rsid w:val="00E57BD5"/>
    <w:rsid w:val="00E6062B"/>
    <w:rsid w:val="00E610C7"/>
    <w:rsid w:val="00E643C1"/>
    <w:rsid w:val="00E65764"/>
    <w:rsid w:val="00E65BA9"/>
    <w:rsid w:val="00E66AE3"/>
    <w:rsid w:val="00E66D0F"/>
    <w:rsid w:val="00E70969"/>
    <w:rsid w:val="00E70C95"/>
    <w:rsid w:val="00E72760"/>
    <w:rsid w:val="00E73104"/>
    <w:rsid w:val="00E80B5C"/>
    <w:rsid w:val="00E81FC0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97F6F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3FB1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357"/>
    <w:rsid w:val="00EF18B2"/>
    <w:rsid w:val="00EF1D43"/>
    <w:rsid w:val="00EF30C9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47B88"/>
    <w:rsid w:val="00F524E3"/>
    <w:rsid w:val="00F53DEC"/>
    <w:rsid w:val="00F545C7"/>
    <w:rsid w:val="00F56366"/>
    <w:rsid w:val="00F5798F"/>
    <w:rsid w:val="00F60E76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87609"/>
    <w:rsid w:val="00F9145D"/>
    <w:rsid w:val="00F915B3"/>
    <w:rsid w:val="00F946FB"/>
    <w:rsid w:val="00F9495B"/>
    <w:rsid w:val="00F958CF"/>
    <w:rsid w:val="00F9665E"/>
    <w:rsid w:val="00F967C1"/>
    <w:rsid w:val="00F97C1B"/>
    <w:rsid w:val="00F97C5B"/>
    <w:rsid w:val="00F97FC9"/>
    <w:rsid w:val="00FA1E22"/>
    <w:rsid w:val="00FA2AB6"/>
    <w:rsid w:val="00FA3F5E"/>
    <w:rsid w:val="00FA4981"/>
    <w:rsid w:val="00FA4FE5"/>
    <w:rsid w:val="00FA5AC2"/>
    <w:rsid w:val="00FA5C7E"/>
    <w:rsid w:val="00FA7676"/>
    <w:rsid w:val="00FB0844"/>
    <w:rsid w:val="00FB0F9F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C7BB7"/>
    <w:rsid w:val="00FD0C92"/>
    <w:rsid w:val="00FD0CE0"/>
    <w:rsid w:val="00FD251B"/>
    <w:rsid w:val="00FD2E99"/>
    <w:rsid w:val="00FD45B3"/>
    <w:rsid w:val="00FD5081"/>
    <w:rsid w:val="00FD50FD"/>
    <w:rsid w:val="00FD77FB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549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4FE5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D44FC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B3FB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04A6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1FC0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90D7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5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707&amp;dst=100010%2C-2&amp;date=02.12.2022" TargetMode="External"/><Relationship Id="rId13" Type="http://schemas.openxmlformats.org/officeDocument/2006/relationships/hyperlink" Target="consultantplus://offline/ref=BF5B31C8EE9739D171F5A5BE387AC8A9AF2B78AF44690C5058240E0DDA4069B6CB120F91D78AA4ADDE7B5EAA721ADAF31B2F89B9509F491D41C6E97AQC56I" TargetMode="External"/><Relationship Id="rId18" Type="http://schemas.openxmlformats.org/officeDocument/2006/relationships/hyperlink" Target="https://login.consultant.ru/link/?req=doc&amp;base=LAW&amp;n=432530&amp;dst=100001&amp;date=02.12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4E9DCA2A7779BDE62D21AA91A4CA4F5F1DE873A6CB4CCBCBD09D2B00410C91BED2714099E9B8ED1E41EA7704C77F2EDCA6FECF2BB8B2A0XB2CI" TargetMode="External"/><Relationship Id="rId12" Type="http://schemas.openxmlformats.org/officeDocument/2006/relationships/hyperlink" Target="https://login.consultant.ru/link/?req=doc&amp;base=QUEST&amp;n=214701&amp;dst=100023&amp;date=02.12.2022" TargetMode="External"/><Relationship Id="rId17" Type="http://schemas.openxmlformats.org/officeDocument/2006/relationships/hyperlink" Target="consultantplus://offline/ref=F4DB2066B15288C3DE036C2DCBA426A7F8192DD1C3EABC948F61B4D2DD7598423CFB6BA5ABC297929BBDE6C591349224EC7DDE17F4D49D057C11HCy1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KSOJ009&amp;n=42919&amp;dst=100032&amp;date=02.12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FE8FD39277657801705E5758AB2A35A065303932BE53A12B17F7814A882893138074DF8BB7B650151A480C4F04621C3AhBG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D4F24A362386B2008061C9C1648DE3CDC89764E7192F486304C2320357606B9564D60BA9BA277003844DABAEC3AF310FF184D2BFBBA365AAC44Fp7JBJ" TargetMode="External"/><Relationship Id="rId10" Type="http://schemas.openxmlformats.org/officeDocument/2006/relationships/hyperlink" Target="https://login.consultant.ru/link/?req=doc&amp;base=LAW&amp;n=432556&amp;dst=100011&amp;date=02.12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10D84E0CB0E7357D5DE5F114EEBE52F956A97598975FA6354261547C41ECF07079846456CD947BE5598DAB74A81BC00A094F33BA40F0ACE17g6B0J" TargetMode="External"/><Relationship Id="rId14" Type="http://schemas.openxmlformats.org/officeDocument/2006/relationships/hyperlink" Target="https://login.consultant.ru/link/?req=doc&amp;base=KSOJ001&amp;n=103527&amp;dst=100067&amp;date=02.12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59</cp:revision>
  <dcterms:created xsi:type="dcterms:W3CDTF">2022-09-30T09:33:00Z</dcterms:created>
  <dcterms:modified xsi:type="dcterms:W3CDTF">2022-12-05T12:11:00Z</dcterms:modified>
</cp:coreProperties>
</file>