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C82B8" w14:textId="56A48651" w:rsidR="00706C3A" w:rsidRDefault="008F08DE" w:rsidP="00330F6A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A3E8B" wp14:editId="31DE3888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52932" w14:textId="77777777" w:rsidR="004F67FA" w:rsidRDefault="004F67FA" w:rsidP="004F67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3 ОКТЯБРЯ</w:t>
                            </w:r>
                          </w:p>
                          <w:p w14:paraId="4E145A6A" w14:textId="718AB8EC" w:rsidR="007939DE" w:rsidRPr="000576D1" w:rsidRDefault="007939DE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81A3E8B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" filled="f" stroked="f" strokeweight=".5pt">
                <v:textbox>
                  <w:txbxContent>
                    <w:p w14:paraId="71E52932" w14:textId="77777777" w:rsidR="004F67FA" w:rsidRDefault="004F67FA" w:rsidP="004F67F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3 ОКТЯБРЯ</w:t>
                      </w:r>
                    </w:p>
                    <w:p w14:paraId="4E145A6A" w14:textId="718AB8EC" w:rsidR="007939DE" w:rsidRPr="000576D1" w:rsidRDefault="007939DE" w:rsidP="0018357F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B91AC" wp14:editId="63804C46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14B96" w14:textId="77777777"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79AD774E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2B91AC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bx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" filled="f" stroked="f" strokeweight=".5pt">
                <v:textbox>
                  <w:txbxContent>
                    <w:p w14:paraId="31B14B96" w14:textId="77777777"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79AD774E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FCA2" wp14:editId="76BABF92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F4880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FAFCA2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7F6F4880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14:paraId="32D18ADF" w14:textId="3CAF2495" w:rsidR="00897DB9" w:rsidRDefault="00897DB9" w:rsidP="00897DB9">
      <w:pPr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897DB9">
        <w:rPr>
          <w:rFonts w:cstheme="minorHAnsi"/>
          <w:b/>
          <w:bCs/>
          <w:color w:val="000000" w:themeColor="text1"/>
          <w:sz w:val="20"/>
          <w:szCs w:val="20"/>
        </w:rPr>
        <w:t>Опубликова</w:t>
      </w:r>
      <w:r w:rsidR="00EE4BE3">
        <w:rPr>
          <w:rFonts w:cstheme="minorHAnsi"/>
          <w:b/>
          <w:bCs/>
          <w:color w:val="000000" w:themeColor="text1"/>
          <w:sz w:val="20"/>
          <w:szCs w:val="20"/>
        </w:rPr>
        <w:t>н</w:t>
      </w:r>
      <w:r w:rsidRPr="00897DB9">
        <w:rPr>
          <w:rFonts w:cstheme="minorHAnsi"/>
          <w:b/>
          <w:bCs/>
          <w:color w:val="000000" w:themeColor="text1"/>
          <w:sz w:val="20"/>
          <w:szCs w:val="20"/>
        </w:rPr>
        <w:t xml:space="preserve"> список из 195 основных специальностей в сферах ИТ и связи для отсрочки от мобилизации</w:t>
      </w:r>
    </w:p>
    <w:p w14:paraId="3217E106" w14:textId="01437038" w:rsidR="00897DB9" w:rsidRPr="00897DB9" w:rsidRDefault="00897DB9" w:rsidP="00897DB9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97DB9">
        <w:rPr>
          <w:rFonts w:cstheme="minorHAnsi"/>
          <w:color w:val="000000" w:themeColor="text1"/>
          <w:sz w:val="20"/>
          <w:szCs w:val="20"/>
        </w:rPr>
        <w:t xml:space="preserve">Минцифры выпустило перечень специальностей и направлений подготовки высшего образования, которые подходят под критерии </w:t>
      </w:r>
      <w:r w:rsidR="00EE4BE3">
        <w:rPr>
          <w:rFonts w:cstheme="minorHAnsi"/>
          <w:color w:val="000000" w:themeColor="text1"/>
          <w:sz w:val="20"/>
          <w:szCs w:val="20"/>
        </w:rPr>
        <w:t xml:space="preserve">для </w:t>
      </w:r>
      <w:r w:rsidRPr="00897DB9">
        <w:rPr>
          <w:rFonts w:cstheme="minorHAnsi"/>
          <w:color w:val="000000" w:themeColor="text1"/>
          <w:sz w:val="20"/>
          <w:szCs w:val="20"/>
        </w:rPr>
        <w:t>освобождения от мобилизации специалистов ИТ и операторов связи. В него вошли в том числе:</w:t>
      </w:r>
    </w:p>
    <w:p w14:paraId="5920748D" w14:textId="4B1F931F" w:rsidR="00897DB9" w:rsidRPr="00897DB9" w:rsidRDefault="00897DB9" w:rsidP="00897DB9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97DB9">
        <w:rPr>
          <w:rFonts w:cstheme="minorHAnsi"/>
          <w:color w:val="000000" w:themeColor="text1"/>
          <w:sz w:val="20"/>
          <w:szCs w:val="20"/>
        </w:rPr>
        <w:t xml:space="preserve">- </w:t>
      </w:r>
      <w:r w:rsidR="00EE4BE3">
        <w:rPr>
          <w:rFonts w:cstheme="minorHAnsi"/>
          <w:color w:val="000000" w:themeColor="text1"/>
          <w:sz w:val="20"/>
          <w:szCs w:val="20"/>
        </w:rPr>
        <w:t>«М</w:t>
      </w:r>
      <w:r w:rsidRPr="00897DB9">
        <w:rPr>
          <w:rFonts w:cstheme="minorHAnsi"/>
          <w:color w:val="000000" w:themeColor="text1"/>
          <w:sz w:val="20"/>
          <w:szCs w:val="20"/>
        </w:rPr>
        <w:t>атематика</w:t>
      </w:r>
      <w:r w:rsidR="00EE4BE3">
        <w:rPr>
          <w:rFonts w:cstheme="minorHAnsi"/>
          <w:color w:val="000000" w:themeColor="text1"/>
          <w:sz w:val="20"/>
          <w:szCs w:val="20"/>
        </w:rPr>
        <w:t>»</w:t>
      </w:r>
      <w:r w:rsidRPr="00897DB9">
        <w:rPr>
          <w:rFonts w:cstheme="minorHAnsi"/>
          <w:color w:val="000000" w:themeColor="text1"/>
          <w:sz w:val="20"/>
          <w:szCs w:val="20"/>
        </w:rPr>
        <w:t xml:space="preserve"> </w:t>
      </w:r>
      <w:r w:rsidR="00EE4BE3">
        <w:rPr>
          <w:rFonts w:cstheme="minorHAnsi"/>
          <w:color w:val="000000" w:themeColor="text1"/>
          <w:sz w:val="20"/>
          <w:szCs w:val="20"/>
        </w:rPr>
        <w:t>(</w:t>
      </w:r>
      <w:r w:rsidRPr="00897DB9">
        <w:rPr>
          <w:rFonts w:cstheme="minorHAnsi"/>
          <w:color w:val="000000" w:themeColor="text1"/>
          <w:sz w:val="20"/>
          <w:szCs w:val="20"/>
        </w:rPr>
        <w:t>01.03.01 или 01.04.01</w:t>
      </w:r>
      <w:r w:rsidR="00EE4BE3">
        <w:rPr>
          <w:rFonts w:cstheme="minorHAnsi"/>
          <w:color w:val="000000" w:themeColor="text1"/>
          <w:sz w:val="20"/>
          <w:szCs w:val="20"/>
        </w:rPr>
        <w:t>)</w:t>
      </w:r>
      <w:r w:rsidRPr="00897DB9">
        <w:rPr>
          <w:rFonts w:cstheme="minorHAnsi"/>
          <w:color w:val="000000" w:themeColor="text1"/>
          <w:sz w:val="20"/>
          <w:szCs w:val="20"/>
        </w:rPr>
        <w:t>;</w:t>
      </w:r>
    </w:p>
    <w:p w14:paraId="4D24291A" w14:textId="6123E28A" w:rsidR="00897DB9" w:rsidRPr="00897DB9" w:rsidRDefault="00897DB9" w:rsidP="00897DB9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97DB9">
        <w:rPr>
          <w:rFonts w:cstheme="minorHAnsi"/>
          <w:color w:val="000000" w:themeColor="text1"/>
          <w:sz w:val="20"/>
          <w:szCs w:val="20"/>
        </w:rPr>
        <w:t xml:space="preserve">- </w:t>
      </w:r>
      <w:r w:rsidR="00EE4BE3">
        <w:rPr>
          <w:rFonts w:cstheme="minorHAnsi"/>
          <w:color w:val="000000" w:themeColor="text1"/>
          <w:sz w:val="20"/>
          <w:szCs w:val="20"/>
        </w:rPr>
        <w:t>«Ф</w:t>
      </w:r>
      <w:r w:rsidRPr="00897DB9">
        <w:rPr>
          <w:rFonts w:cstheme="minorHAnsi"/>
          <w:color w:val="000000" w:themeColor="text1"/>
          <w:sz w:val="20"/>
          <w:szCs w:val="20"/>
        </w:rPr>
        <w:t>изика</w:t>
      </w:r>
      <w:r w:rsidR="00EE4BE3">
        <w:rPr>
          <w:rFonts w:cstheme="minorHAnsi"/>
          <w:color w:val="000000" w:themeColor="text1"/>
          <w:sz w:val="20"/>
          <w:szCs w:val="20"/>
        </w:rPr>
        <w:t>»</w:t>
      </w:r>
      <w:r w:rsidRPr="00897DB9">
        <w:rPr>
          <w:rFonts w:cstheme="minorHAnsi"/>
          <w:color w:val="000000" w:themeColor="text1"/>
          <w:sz w:val="20"/>
          <w:szCs w:val="20"/>
        </w:rPr>
        <w:t xml:space="preserve"> </w:t>
      </w:r>
      <w:r w:rsidR="00EE4BE3">
        <w:rPr>
          <w:rFonts w:cstheme="minorHAnsi"/>
          <w:color w:val="000000" w:themeColor="text1"/>
          <w:sz w:val="20"/>
          <w:szCs w:val="20"/>
        </w:rPr>
        <w:t>(</w:t>
      </w:r>
      <w:r w:rsidRPr="00897DB9">
        <w:rPr>
          <w:rFonts w:cstheme="minorHAnsi"/>
          <w:color w:val="000000" w:themeColor="text1"/>
          <w:sz w:val="20"/>
          <w:szCs w:val="20"/>
        </w:rPr>
        <w:t>03.03.02 или 03.04.02</w:t>
      </w:r>
      <w:r w:rsidR="00EE4BE3">
        <w:rPr>
          <w:rFonts w:cstheme="minorHAnsi"/>
          <w:color w:val="000000" w:themeColor="text1"/>
          <w:sz w:val="20"/>
          <w:szCs w:val="20"/>
        </w:rPr>
        <w:t>)</w:t>
      </w:r>
      <w:r w:rsidRPr="00897DB9">
        <w:rPr>
          <w:rFonts w:cstheme="minorHAnsi"/>
          <w:color w:val="000000" w:themeColor="text1"/>
          <w:sz w:val="20"/>
          <w:szCs w:val="20"/>
        </w:rPr>
        <w:t>;</w:t>
      </w:r>
    </w:p>
    <w:p w14:paraId="7F49A927" w14:textId="01359A3A" w:rsidR="00897DB9" w:rsidRPr="00897DB9" w:rsidRDefault="00897DB9" w:rsidP="00897DB9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97DB9">
        <w:rPr>
          <w:rFonts w:cstheme="minorHAnsi"/>
          <w:color w:val="000000" w:themeColor="text1"/>
          <w:sz w:val="20"/>
          <w:szCs w:val="20"/>
        </w:rPr>
        <w:t xml:space="preserve">- </w:t>
      </w:r>
      <w:r w:rsidR="00EE4BE3">
        <w:rPr>
          <w:rFonts w:cstheme="minorHAnsi"/>
          <w:color w:val="000000" w:themeColor="text1"/>
          <w:sz w:val="20"/>
          <w:szCs w:val="20"/>
        </w:rPr>
        <w:t>«Ю</w:t>
      </w:r>
      <w:r w:rsidRPr="00897DB9">
        <w:rPr>
          <w:rFonts w:cstheme="minorHAnsi"/>
          <w:color w:val="000000" w:themeColor="text1"/>
          <w:sz w:val="20"/>
          <w:szCs w:val="20"/>
        </w:rPr>
        <w:t>риспруденция</w:t>
      </w:r>
      <w:r w:rsidR="00EE4BE3">
        <w:rPr>
          <w:rFonts w:cstheme="minorHAnsi"/>
          <w:color w:val="000000" w:themeColor="text1"/>
          <w:sz w:val="20"/>
          <w:szCs w:val="20"/>
        </w:rPr>
        <w:t>»</w:t>
      </w:r>
      <w:r w:rsidRPr="00897DB9">
        <w:rPr>
          <w:rFonts w:cstheme="minorHAnsi"/>
          <w:color w:val="000000" w:themeColor="text1"/>
          <w:sz w:val="20"/>
          <w:szCs w:val="20"/>
        </w:rPr>
        <w:t xml:space="preserve"> </w:t>
      </w:r>
      <w:r w:rsidR="00EE4BE3">
        <w:rPr>
          <w:rFonts w:cstheme="minorHAnsi"/>
          <w:color w:val="000000" w:themeColor="text1"/>
          <w:sz w:val="20"/>
          <w:szCs w:val="20"/>
        </w:rPr>
        <w:t>(</w:t>
      </w:r>
      <w:r w:rsidRPr="00897DB9">
        <w:rPr>
          <w:rFonts w:cstheme="minorHAnsi"/>
          <w:color w:val="000000" w:themeColor="text1"/>
          <w:sz w:val="20"/>
          <w:szCs w:val="20"/>
        </w:rPr>
        <w:t>40.03.01 или 40.04.01</w:t>
      </w:r>
      <w:r w:rsidR="00EE4BE3">
        <w:rPr>
          <w:rFonts w:cstheme="minorHAnsi"/>
          <w:color w:val="000000" w:themeColor="text1"/>
          <w:sz w:val="20"/>
          <w:szCs w:val="20"/>
        </w:rPr>
        <w:t>)</w:t>
      </w:r>
      <w:r w:rsidRPr="00897DB9">
        <w:rPr>
          <w:rFonts w:cstheme="minorHAnsi"/>
          <w:color w:val="000000" w:themeColor="text1"/>
          <w:sz w:val="20"/>
          <w:szCs w:val="20"/>
        </w:rPr>
        <w:t>;</w:t>
      </w:r>
    </w:p>
    <w:p w14:paraId="47EB2DC9" w14:textId="568865BF" w:rsidR="00897DB9" w:rsidRPr="00897DB9" w:rsidRDefault="00897DB9" w:rsidP="00897DB9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97DB9">
        <w:rPr>
          <w:rFonts w:cstheme="minorHAnsi"/>
          <w:color w:val="000000" w:themeColor="text1"/>
          <w:sz w:val="20"/>
          <w:szCs w:val="20"/>
        </w:rPr>
        <w:t xml:space="preserve">- </w:t>
      </w:r>
      <w:r w:rsidR="00EE4BE3">
        <w:rPr>
          <w:rFonts w:cstheme="minorHAnsi"/>
          <w:color w:val="000000" w:themeColor="text1"/>
          <w:sz w:val="20"/>
          <w:szCs w:val="20"/>
        </w:rPr>
        <w:t>«Э</w:t>
      </w:r>
      <w:r w:rsidRPr="00897DB9">
        <w:rPr>
          <w:rFonts w:cstheme="minorHAnsi"/>
          <w:color w:val="000000" w:themeColor="text1"/>
          <w:sz w:val="20"/>
          <w:szCs w:val="20"/>
        </w:rPr>
        <w:t>кономика</w:t>
      </w:r>
      <w:r w:rsidR="00EE4BE3">
        <w:rPr>
          <w:rFonts w:cstheme="minorHAnsi"/>
          <w:color w:val="000000" w:themeColor="text1"/>
          <w:sz w:val="20"/>
          <w:szCs w:val="20"/>
        </w:rPr>
        <w:t>»</w:t>
      </w:r>
      <w:r w:rsidRPr="00897DB9">
        <w:rPr>
          <w:rFonts w:cstheme="minorHAnsi"/>
          <w:color w:val="000000" w:themeColor="text1"/>
          <w:sz w:val="20"/>
          <w:szCs w:val="20"/>
        </w:rPr>
        <w:t xml:space="preserve"> </w:t>
      </w:r>
      <w:r w:rsidR="00EE4BE3">
        <w:rPr>
          <w:rFonts w:cstheme="minorHAnsi"/>
          <w:color w:val="000000" w:themeColor="text1"/>
          <w:sz w:val="20"/>
          <w:szCs w:val="20"/>
        </w:rPr>
        <w:t>(</w:t>
      </w:r>
      <w:r w:rsidRPr="00897DB9">
        <w:rPr>
          <w:rFonts w:cstheme="minorHAnsi"/>
          <w:color w:val="000000" w:themeColor="text1"/>
          <w:sz w:val="20"/>
          <w:szCs w:val="20"/>
        </w:rPr>
        <w:t>38.03.01 или 38.04.01</w:t>
      </w:r>
      <w:r w:rsidR="00EE4BE3">
        <w:rPr>
          <w:rFonts w:cstheme="minorHAnsi"/>
          <w:color w:val="000000" w:themeColor="text1"/>
          <w:sz w:val="20"/>
          <w:szCs w:val="20"/>
        </w:rPr>
        <w:t>)</w:t>
      </w:r>
      <w:r w:rsidRPr="00897DB9">
        <w:rPr>
          <w:rFonts w:cstheme="minorHAnsi"/>
          <w:color w:val="000000" w:themeColor="text1"/>
          <w:sz w:val="20"/>
          <w:szCs w:val="20"/>
        </w:rPr>
        <w:t>;</w:t>
      </w:r>
    </w:p>
    <w:p w14:paraId="0584B615" w14:textId="0509F294" w:rsidR="00897DB9" w:rsidRPr="00897DB9" w:rsidRDefault="00897DB9" w:rsidP="00897DB9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97DB9">
        <w:rPr>
          <w:rFonts w:cstheme="minorHAnsi"/>
          <w:color w:val="000000" w:themeColor="text1"/>
          <w:sz w:val="20"/>
          <w:szCs w:val="20"/>
        </w:rPr>
        <w:t xml:space="preserve">- </w:t>
      </w:r>
      <w:r w:rsidR="00EE4BE3">
        <w:rPr>
          <w:rFonts w:cstheme="minorHAnsi"/>
          <w:color w:val="000000" w:themeColor="text1"/>
          <w:sz w:val="20"/>
          <w:szCs w:val="20"/>
        </w:rPr>
        <w:t>«Ф</w:t>
      </w:r>
      <w:r w:rsidRPr="00897DB9">
        <w:rPr>
          <w:rFonts w:cstheme="minorHAnsi"/>
          <w:color w:val="000000" w:themeColor="text1"/>
          <w:sz w:val="20"/>
          <w:szCs w:val="20"/>
        </w:rPr>
        <w:t>инансы и кредит</w:t>
      </w:r>
      <w:r w:rsidR="00EE4BE3">
        <w:rPr>
          <w:rFonts w:cstheme="minorHAnsi"/>
          <w:color w:val="000000" w:themeColor="text1"/>
          <w:sz w:val="20"/>
          <w:szCs w:val="20"/>
        </w:rPr>
        <w:t>»</w:t>
      </w:r>
      <w:r w:rsidRPr="00897DB9">
        <w:rPr>
          <w:rFonts w:cstheme="minorHAnsi"/>
          <w:color w:val="000000" w:themeColor="text1"/>
          <w:sz w:val="20"/>
          <w:szCs w:val="20"/>
        </w:rPr>
        <w:t xml:space="preserve"> </w:t>
      </w:r>
      <w:r w:rsidR="00EE4BE3">
        <w:rPr>
          <w:rFonts w:cstheme="minorHAnsi"/>
          <w:color w:val="000000" w:themeColor="text1"/>
          <w:sz w:val="20"/>
          <w:szCs w:val="20"/>
        </w:rPr>
        <w:t>(</w:t>
      </w:r>
      <w:r w:rsidRPr="00897DB9">
        <w:rPr>
          <w:rFonts w:cstheme="minorHAnsi"/>
          <w:color w:val="000000" w:themeColor="text1"/>
          <w:sz w:val="20"/>
          <w:szCs w:val="20"/>
        </w:rPr>
        <w:t>38.04.08</w:t>
      </w:r>
      <w:r w:rsidR="00EE4BE3">
        <w:rPr>
          <w:rFonts w:cstheme="minorHAnsi"/>
          <w:color w:val="000000" w:themeColor="text1"/>
          <w:sz w:val="20"/>
          <w:szCs w:val="20"/>
        </w:rPr>
        <w:t>)</w:t>
      </w:r>
      <w:r w:rsidRPr="00897DB9">
        <w:rPr>
          <w:rFonts w:cstheme="minorHAnsi"/>
          <w:color w:val="000000" w:themeColor="text1"/>
          <w:sz w:val="20"/>
          <w:szCs w:val="20"/>
        </w:rPr>
        <w:t>.</w:t>
      </w:r>
    </w:p>
    <w:p w14:paraId="14F6AE55" w14:textId="355D47C2" w:rsidR="00897DB9" w:rsidRDefault="00897DB9" w:rsidP="00897DB9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97DB9">
        <w:rPr>
          <w:rFonts w:cstheme="minorHAnsi"/>
          <w:color w:val="000000" w:themeColor="text1"/>
          <w:sz w:val="20"/>
          <w:szCs w:val="20"/>
        </w:rPr>
        <w:t xml:space="preserve">Кроме того, министерство разместило в своем телеграм-канале форму подтверждения соответствия сотрудника требованиям для непривлечения к службе в рамках частичной мобилизации и инструкцию по ее заполнению. Гендиректор организации подписывает документ усиленной квалифицированной </w:t>
      </w:r>
      <w:r>
        <w:rPr>
          <w:rFonts w:cstheme="minorHAnsi"/>
          <w:color w:val="000000" w:themeColor="text1"/>
          <w:sz w:val="20"/>
          <w:szCs w:val="20"/>
        </w:rPr>
        <w:t>электронной подписью</w:t>
      </w:r>
      <w:r w:rsidRPr="00897DB9">
        <w:rPr>
          <w:rFonts w:cstheme="minorHAnsi"/>
          <w:color w:val="000000" w:themeColor="text1"/>
          <w:sz w:val="20"/>
          <w:szCs w:val="20"/>
        </w:rPr>
        <w:t xml:space="preserve"> и передает его работнику. Тот прилагает документ к заявлению и подает через Госуслуги после того, как появится доступ.</w:t>
      </w:r>
    </w:p>
    <w:p w14:paraId="5696A2DC" w14:textId="6728CC3A" w:rsidR="00897DB9" w:rsidRPr="00897DB9" w:rsidRDefault="00897DB9" w:rsidP="00897DB9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897DB9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Приказ Минцифры России от 26.09.2022 N 712</w:t>
      </w:r>
      <w:r w:rsidRPr="00897DB9">
        <w:rPr>
          <w:rFonts w:cstheme="minorHAnsi"/>
          <w:i/>
          <w:iCs/>
          <w:color w:val="000000" w:themeColor="text1"/>
          <w:sz w:val="20"/>
          <w:szCs w:val="20"/>
        </w:rPr>
        <w:t xml:space="preserve"> (</w:t>
      </w:r>
      <w:hyperlink r:id="rId8" w:tooltip="Ссылка на КонсультантПлюс" w:history="1">
        <w:r w:rsidRPr="00897DB9">
          <w:rPr>
            <w:rStyle w:val="a7"/>
            <w:rFonts w:cstheme="minorHAnsi"/>
            <w:i/>
            <w:iCs/>
            <w:sz w:val="20"/>
            <w:szCs w:val="20"/>
            <w:u w:val="none"/>
          </w:rPr>
          <w:t>офлайн</w:t>
        </w:r>
      </w:hyperlink>
      <w:r w:rsidRPr="00897DB9">
        <w:rPr>
          <w:rFonts w:cstheme="minorHAnsi"/>
          <w:i/>
          <w:iCs/>
          <w:color w:val="000000" w:themeColor="text1"/>
          <w:sz w:val="20"/>
          <w:szCs w:val="20"/>
        </w:rPr>
        <w:t>/</w:t>
      </w:r>
      <w:hyperlink r:id="rId9" w:tooltip="Ссылка на КонсультантПлюс" w:history="1">
        <w:r w:rsidRPr="00897DB9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97DB9">
        <w:rPr>
          <w:rFonts w:cstheme="minorHAnsi"/>
          <w:i/>
          <w:iCs/>
          <w:color w:val="000000" w:themeColor="text1"/>
          <w:sz w:val="20"/>
          <w:szCs w:val="20"/>
        </w:rPr>
        <w:t>)</w:t>
      </w:r>
    </w:p>
    <w:p w14:paraId="232FC3D5" w14:textId="3D011AB7" w:rsidR="00897DB9" w:rsidRPr="00897DB9" w:rsidRDefault="00897DB9" w:rsidP="00897DB9">
      <w:pPr>
        <w:jc w:val="both"/>
        <w:rPr>
          <w:rFonts w:cs="Arial"/>
          <w:i/>
          <w:iCs/>
          <w:sz w:val="20"/>
          <w:szCs w:val="20"/>
        </w:rPr>
      </w:pPr>
      <w:r w:rsidRPr="00897DB9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4E0CE8E9" w14:textId="01CE5AA7" w:rsidR="00F86B9B" w:rsidRDefault="00F86B9B" w:rsidP="00F86B9B">
      <w:pPr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86B9B">
        <w:rPr>
          <w:rFonts w:cstheme="minorHAnsi"/>
          <w:b/>
          <w:bCs/>
          <w:color w:val="000000" w:themeColor="text1"/>
          <w:sz w:val="20"/>
          <w:szCs w:val="20"/>
        </w:rPr>
        <w:t>ЖКХ и ресурсоснабжение: уточнили, как в 2022 году начислять и уплачивать пени</w:t>
      </w:r>
    </w:p>
    <w:p w14:paraId="6907B919" w14:textId="72566E4E" w:rsidR="00F86B9B" w:rsidRPr="00F86B9B" w:rsidRDefault="00F86B9B" w:rsidP="00F86B9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F86B9B">
        <w:rPr>
          <w:rFonts w:cstheme="minorHAnsi"/>
          <w:color w:val="000000" w:themeColor="text1"/>
          <w:sz w:val="20"/>
          <w:szCs w:val="20"/>
        </w:rPr>
        <w:t xml:space="preserve">Теперь для начисления и уплаты пеней и неустоек в сфере ЖКХ и ресурсоснабжения нужно выбирать минимальную ключевую ставку </w:t>
      </w:r>
      <w:r>
        <w:rPr>
          <w:rFonts w:cstheme="minorHAnsi"/>
          <w:color w:val="000000" w:themeColor="text1"/>
          <w:sz w:val="20"/>
          <w:szCs w:val="20"/>
        </w:rPr>
        <w:t>(</w:t>
      </w:r>
      <w:r w:rsidRPr="00F86B9B">
        <w:rPr>
          <w:rFonts w:cstheme="minorHAnsi"/>
          <w:color w:val="000000" w:themeColor="text1"/>
          <w:sz w:val="20"/>
          <w:szCs w:val="20"/>
        </w:rPr>
        <w:t>9,5% годовых</w:t>
      </w:r>
      <w:r>
        <w:rPr>
          <w:rFonts w:cstheme="minorHAnsi"/>
          <w:color w:val="000000" w:themeColor="text1"/>
          <w:sz w:val="20"/>
          <w:szCs w:val="20"/>
        </w:rPr>
        <w:t>)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 или ту, которая действует на день оплаты. Правило надо соблюдать до конца года. Оно распространяется на отношения, которые возникли с 1 августа 2022 года.</w:t>
      </w:r>
    </w:p>
    <w:p w14:paraId="1B24491D" w14:textId="66C6085F" w:rsidR="00F86B9B" w:rsidRPr="00F86B9B" w:rsidRDefault="00F86B9B" w:rsidP="00F86B9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F86B9B">
        <w:rPr>
          <w:rFonts w:cstheme="minorHAnsi"/>
          <w:color w:val="000000" w:themeColor="text1"/>
          <w:sz w:val="20"/>
          <w:szCs w:val="20"/>
        </w:rPr>
        <w:t>Речь идет о начислении и уплате, в частности:</w:t>
      </w:r>
    </w:p>
    <w:p w14:paraId="5A1590B6" w14:textId="7B7A77A4" w:rsidR="00F86B9B" w:rsidRPr="00F86B9B" w:rsidRDefault="00F86B9B" w:rsidP="00F86B9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- 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пеней, если за жилье и коммунальные услуги </w:t>
      </w:r>
      <w:r w:rsidR="00EE4BE3">
        <w:rPr>
          <w:rFonts w:cstheme="minorHAnsi"/>
          <w:color w:val="000000" w:themeColor="text1"/>
          <w:sz w:val="20"/>
          <w:szCs w:val="20"/>
        </w:rPr>
        <w:t>у</w:t>
      </w:r>
      <w:r w:rsidRPr="00F86B9B">
        <w:rPr>
          <w:rFonts w:cstheme="minorHAnsi"/>
          <w:color w:val="000000" w:themeColor="text1"/>
          <w:sz w:val="20"/>
          <w:szCs w:val="20"/>
        </w:rPr>
        <w:t>платили не в срок или не полностью. То же касается взносов на капремонт;</w:t>
      </w:r>
    </w:p>
    <w:p w14:paraId="085D7248" w14:textId="33D371D8" w:rsidR="00F86B9B" w:rsidRPr="00F86B9B" w:rsidRDefault="00F86B9B" w:rsidP="00F86B9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- 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неустойки за то, что юрлица и ИП не вовремя или не полностью </w:t>
      </w:r>
      <w:r w:rsidR="00EE4BE3">
        <w:rPr>
          <w:rFonts w:cstheme="minorHAnsi"/>
          <w:color w:val="000000" w:themeColor="text1"/>
          <w:sz w:val="20"/>
          <w:szCs w:val="20"/>
        </w:rPr>
        <w:t>у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платили </w:t>
      </w:r>
      <w:r w:rsidR="00EE4BE3">
        <w:rPr>
          <w:rFonts w:cstheme="minorHAnsi"/>
          <w:color w:val="000000" w:themeColor="text1"/>
          <w:sz w:val="20"/>
          <w:szCs w:val="20"/>
        </w:rPr>
        <w:t xml:space="preserve">за поставленные </w:t>
      </w:r>
      <w:r w:rsidRPr="00F86B9B">
        <w:rPr>
          <w:rFonts w:cstheme="minorHAnsi"/>
          <w:color w:val="000000" w:themeColor="text1"/>
          <w:sz w:val="20"/>
          <w:szCs w:val="20"/>
        </w:rPr>
        <w:t>по договорам газ, воду, тепло и др.;</w:t>
      </w:r>
    </w:p>
    <w:p w14:paraId="03F5F7AC" w14:textId="716AD9DC" w:rsidR="00F86B9B" w:rsidRPr="00F86B9B" w:rsidRDefault="00F86B9B" w:rsidP="00F86B9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- 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пеней за то, что своевременно не установили или не заменили </w:t>
      </w:r>
      <w:r w:rsidR="00EE4BE3">
        <w:rPr>
          <w:rFonts w:cstheme="minorHAnsi"/>
          <w:color w:val="000000" w:themeColor="text1"/>
          <w:sz w:val="20"/>
          <w:szCs w:val="20"/>
        </w:rPr>
        <w:t>приборы учета (</w:t>
      </w:r>
      <w:r w:rsidRPr="00F86B9B">
        <w:rPr>
          <w:rFonts w:cstheme="minorHAnsi"/>
          <w:color w:val="000000" w:themeColor="text1"/>
          <w:sz w:val="20"/>
          <w:szCs w:val="20"/>
        </w:rPr>
        <w:t>счетчики</w:t>
      </w:r>
      <w:r w:rsidR="005F766C">
        <w:rPr>
          <w:rFonts w:cstheme="minorHAnsi"/>
          <w:color w:val="000000" w:themeColor="text1"/>
          <w:sz w:val="20"/>
          <w:szCs w:val="20"/>
        </w:rPr>
        <w:t>)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 энергоресурсов.</w:t>
      </w:r>
    </w:p>
    <w:p w14:paraId="4BFCA0EC" w14:textId="0E8E4691" w:rsidR="00F86B9B" w:rsidRPr="00F86B9B" w:rsidRDefault="00F86B9B" w:rsidP="00F86B9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F86B9B">
        <w:rPr>
          <w:rFonts w:cstheme="minorHAnsi"/>
          <w:color w:val="000000" w:themeColor="text1"/>
          <w:sz w:val="20"/>
          <w:szCs w:val="20"/>
        </w:rPr>
        <w:t>Напомним</w:t>
      </w:r>
      <w:r w:rsidR="005F766C">
        <w:rPr>
          <w:rFonts w:cstheme="minorHAnsi"/>
          <w:color w:val="000000" w:themeColor="text1"/>
          <w:sz w:val="20"/>
          <w:szCs w:val="20"/>
        </w:rPr>
        <w:t xml:space="preserve">: 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сейчас ставка </w:t>
      </w:r>
      <w:r w:rsidR="005F766C">
        <w:rPr>
          <w:rFonts w:cstheme="minorHAnsi"/>
          <w:color w:val="000000" w:themeColor="text1"/>
          <w:sz w:val="20"/>
          <w:szCs w:val="20"/>
        </w:rPr>
        <w:t xml:space="preserve">составляет </w:t>
      </w:r>
      <w:r w:rsidRPr="00F86B9B">
        <w:rPr>
          <w:rFonts w:cstheme="minorHAnsi"/>
          <w:color w:val="000000" w:themeColor="text1"/>
          <w:sz w:val="20"/>
          <w:szCs w:val="20"/>
        </w:rPr>
        <w:t>7,5% годовых.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Ранее в рамках </w:t>
      </w:r>
      <w:r w:rsidR="005F766C">
        <w:rPr>
          <w:rFonts w:cstheme="minorHAnsi"/>
          <w:color w:val="000000" w:themeColor="text1"/>
          <w:sz w:val="20"/>
          <w:szCs w:val="20"/>
        </w:rPr>
        <w:t xml:space="preserve">введения </w:t>
      </w:r>
      <w:r w:rsidRPr="00F86B9B">
        <w:rPr>
          <w:rFonts w:cstheme="minorHAnsi"/>
          <w:color w:val="000000" w:themeColor="text1"/>
          <w:sz w:val="20"/>
          <w:szCs w:val="20"/>
        </w:rPr>
        <w:t>антикризисных мер исходили только из ставки 9,5% годовых.</w:t>
      </w:r>
    </w:p>
    <w:p w14:paraId="400FADA8" w14:textId="3CEB5BDA" w:rsidR="00F86B9B" w:rsidRDefault="00F86B9B" w:rsidP="00F86B9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F86B9B">
        <w:rPr>
          <w:rFonts w:cstheme="minorHAnsi"/>
          <w:color w:val="000000" w:themeColor="text1"/>
          <w:sz w:val="20"/>
          <w:szCs w:val="20"/>
        </w:rPr>
        <w:t>Есть и другие изменения.</w:t>
      </w:r>
    </w:p>
    <w:p w14:paraId="2C2F91DD" w14:textId="73D61297" w:rsidR="00F86B9B" w:rsidRDefault="00F86B9B" w:rsidP="00F86B9B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F86B9B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Постановление Правительства РФ от 23.09.2022 N 1681</w:t>
      </w: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 (</w:t>
      </w:r>
      <w:hyperlink r:id="rId10" w:tooltip="Ссылка на КонсультантПлюс" w:history="1">
        <w:r w:rsidRPr="00F86B9B">
          <w:rPr>
            <w:rStyle w:val="a7"/>
            <w:rFonts w:cstheme="minorHAnsi"/>
            <w:i/>
            <w:iCs/>
            <w:sz w:val="20"/>
            <w:szCs w:val="20"/>
            <w:u w:val="none"/>
          </w:rPr>
          <w:t>офлайн</w:t>
        </w:r>
      </w:hyperlink>
      <w:r w:rsidRPr="00F86B9B">
        <w:rPr>
          <w:rFonts w:cstheme="minorHAnsi"/>
          <w:i/>
          <w:iCs/>
          <w:color w:val="000000" w:themeColor="text1"/>
          <w:sz w:val="20"/>
          <w:szCs w:val="20"/>
        </w:rPr>
        <w:t>/</w:t>
      </w:r>
      <w:hyperlink r:id="rId11" w:tooltip="Ссылка на КонсультантПлюс" w:history="1">
        <w:r w:rsidRPr="00F86B9B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F86B9B">
        <w:rPr>
          <w:rFonts w:cstheme="minorHAnsi"/>
          <w:i/>
          <w:iCs/>
          <w:color w:val="000000" w:themeColor="text1"/>
          <w:sz w:val="20"/>
          <w:szCs w:val="20"/>
        </w:rPr>
        <w:t>)</w:t>
      </w:r>
    </w:p>
    <w:p w14:paraId="76942D87" w14:textId="342F0E87" w:rsidR="00F86B9B" w:rsidRPr="00F86B9B" w:rsidRDefault="00F86B9B" w:rsidP="00F86B9B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76626AA6" w14:textId="3ADD4618" w:rsidR="00F86B9B" w:rsidRDefault="00F86B9B" w:rsidP="00330F6A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Судебная практика</w:t>
      </w:r>
    </w:p>
    <w:p w14:paraId="51576674" w14:textId="028671CE" w:rsidR="00AA760E" w:rsidRDefault="00AA760E" w:rsidP="00AA760E">
      <w:pPr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ВС РФ: л</w:t>
      </w:r>
      <w:r w:rsidRPr="00AA760E">
        <w:rPr>
          <w:rFonts w:cstheme="minorHAnsi"/>
          <w:b/>
          <w:bCs/>
          <w:color w:val="000000" w:themeColor="text1"/>
          <w:sz w:val="20"/>
          <w:szCs w:val="20"/>
        </w:rPr>
        <w:t>изингодатель обязан доказать, что цена предмета лизинга соответствует рыночной</w:t>
      </w:r>
    </w:p>
    <w:p w14:paraId="0C61FD70" w14:textId="0237A002" w:rsidR="00AA760E" w:rsidRPr="00AA760E" w:rsidRDefault="00AA760E" w:rsidP="00AA760E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A760E">
        <w:rPr>
          <w:rFonts w:cstheme="minorHAnsi"/>
          <w:color w:val="000000" w:themeColor="text1"/>
          <w:sz w:val="20"/>
          <w:szCs w:val="20"/>
        </w:rPr>
        <w:t>Ситуация:</w:t>
      </w:r>
      <w:r w:rsidR="00897DB9">
        <w:rPr>
          <w:rFonts w:cstheme="minorHAnsi"/>
          <w:color w:val="000000" w:themeColor="text1"/>
          <w:sz w:val="20"/>
          <w:szCs w:val="20"/>
        </w:rPr>
        <w:t xml:space="preserve"> с</w:t>
      </w:r>
      <w:r w:rsidRPr="00AA760E">
        <w:rPr>
          <w:rFonts w:cstheme="minorHAnsi"/>
          <w:color w:val="000000" w:themeColor="text1"/>
          <w:sz w:val="20"/>
          <w:szCs w:val="20"/>
        </w:rPr>
        <w:t>тороны расторгли договор лизинга из-за нарушений лизингополучателя.</w:t>
      </w:r>
      <w:r w:rsidR="00897DB9">
        <w:rPr>
          <w:rFonts w:cstheme="minorHAnsi"/>
          <w:color w:val="000000" w:themeColor="text1"/>
          <w:sz w:val="20"/>
          <w:szCs w:val="20"/>
        </w:rPr>
        <w:t xml:space="preserve"> </w:t>
      </w:r>
      <w:r w:rsidRPr="00AA760E">
        <w:rPr>
          <w:rFonts w:cstheme="minorHAnsi"/>
          <w:color w:val="000000" w:themeColor="text1"/>
          <w:sz w:val="20"/>
          <w:szCs w:val="20"/>
        </w:rPr>
        <w:t>Лизингодатель продал имущество</w:t>
      </w:r>
      <w:r w:rsidR="00897DB9">
        <w:rPr>
          <w:rFonts w:cstheme="minorHAnsi"/>
          <w:color w:val="000000" w:themeColor="text1"/>
          <w:sz w:val="20"/>
          <w:szCs w:val="20"/>
        </w:rPr>
        <w:t>, а л</w:t>
      </w:r>
      <w:r w:rsidRPr="00AA760E">
        <w:rPr>
          <w:rFonts w:cstheme="minorHAnsi"/>
          <w:color w:val="000000" w:themeColor="text1"/>
          <w:sz w:val="20"/>
          <w:szCs w:val="20"/>
        </w:rPr>
        <w:t xml:space="preserve">изингополучатель </w:t>
      </w:r>
      <w:r w:rsidR="005F766C">
        <w:rPr>
          <w:rFonts w:cstheme="minorHAnsi"/>
          <w:color w:val="000000" w:themeColor="text1"/>
          <w:sz w:val="20"/>
          <w:szCs w:val="20"/>
        </w:rPr>
        <w:t>счел</w:t>
      </w:r>
      <w:r w:rsidRPr="00AA760E">
        <w:rPr>
          <w:rFonts w:cstheme="minorHAnsi"/>
          <w:color w:val="000000" w:themeColor="text1"/>
          <w:sz w:val="20"/>
          <w:szCs w:val="20"/>
        </w:rPr>
        <w:t xml:space="preserve"> цену продажи заниженной.</w:t>
      </w:r>
    </w:p>
    <w:p w14:paraId="275FFFA6" w14:textId="1D121CDF" w:rsidR="00AA760E" w:rsidRPr="00AA760E" w:rsidRDefault="005F766C" w:rsidP="00AA760E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С</w:t>
      </w:r>
      <w:r w:rsidR="00AA760E" w:rsidRPr="00AA760E">
        <w:rPr>
          <w:rFonts w:cstheme="minorHAnsi"/>
          <w:color w:val="000000" w:themeColor="text1"/>
          <w:sz w:val="20"/>
          <w:szCs w:val="20"/>
        </w:rPr>
        <w:t>уды трех инстанций:</w:t>
      </w:r>
    </w:p>
    <w:p w14:paraId="28DF51D5" w14:textId="46688E53" w:rsidR="00AA760E" w:rsidRPr="00AA760E" w:rsidRDefault="00AA760E" w:rsidP="00AA760E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A760E">
        <w:rPr>
          <w:rFonts w:cstheme="minorHAnsi"/>
          <w:color w:val="000000" w:themeColor="text1"/>
          <w:sz w:val="20"/>
          <w:szCs w:val="20"/>
        </w:rPr>
        <w:t>- поддержали лизингодателя</w:t>
      </w:r>
      <w:r w:rsidR="005F766C">
        <w:rPr>
          <w:rFonts w:cstheme="minorHAnsi"/>
          <w:color w:val="000000" w:themeColor="text1"/>
          <w:sz w:val="20"/>
          <w:szCs w:val="20"/>
        </w:rPr>
        <w:t>;</w:t>
      </w:r>
    </w:p>
    <w:p w14:paraId="1A5319A5" w14:textId="50AAA9AD" w:rsidR="00AA760E" w:rsidRPr="00AA760E" w:rsidRDefault="00AA760E" w:rsidP="00AA760E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A760E">
        <w:rPr>
          <w:rFonts w:cstheme="minorHAnsi"/>
          <w:color w:val="000000" w:themeColor="text1"/>
          <w:sz w:val="20"/>
          <w:szCs w:val="20"/>
        </w:rPr>
        <w:t xml:space="preserve">- </w:t>
      </w:r>
      <w:r w:rsidR="005F766C">
        <w:rPr>
          <w:rFonts w:cstheme="minorHAnsi"/>
          <w:color w:val="000000" w:themeColor="text1"/>
          <w:sz w:val="20"/>
          <w:szCs w:val="20"/>
        </w:rPr>
        <w:t>заявили, что с</w:t>
      </w:r>
      <w:r w:rsidRPr="00AA760E">
        <w:rPr>
          <w:rFonts w:cstheme="minorHAnsi"/>
          <w:color w:val="000000" w:themeColor="text1"/>
          <w:sz w:val="20"/>
          <w:szCs w:val="20"/>
        </w:rPr>
        <w:t xml:space="preserve">тоимость предмета лизинга нужно определять по фактической цене реализации, а не по отчету о рыночной стоимости </w:t>
      </w:r>
      <w:r w:rsidR="005F766C">
        <w:rPr>
          <w:rFonts w:cstheme="minorHAnsi"/>
          <w:color w:val="000000" w:themeColor="text1"/>
          <w:sz w:val="20"/>
          <w:szCs w:val="20"/>
        </w:rPr>
        <w:t>(</w:t>
      </w:r>
      <w:r w:rsidRPr="00AA760E">
        <w:rPr>
          <w:rFonts w:cstheme="minorHAnsi"/>
          <w:color w:val="000000" w:themeColor="text1"/>
          <w:sz w:val="20"/>
          <w:szCs w:val="20"/>
        </w:rPr>
        <w:t>носит вероятностный характер</w:t>
      </w:r>
      <w:r w:rsidR="005F766C">
        <w:rPr>
          <w:rFonts w:cstheme="minorHAnsi"/>
          <w:color w:val="000000" w:themeColor="text1"/>
          <w:sz w:val="20"/>
          <w:szCs w:val="20"/>
        </w:rPr>
        <w:t>)</w:t>
      </w:r>
      <w:r w:rsidRPr="00AA760E">
        <w:rPr>
          <w:rFonts w:cstheme="minorHAnsi"/>
          <w:color w:val="000000" w:themeColor="text1"/>
          <w:sz w:val="20"/>
          <w:szCs w:val="20"/>
        </w:rPr>
        <w:t>.</w:t>
      </w:r>
    </w:p>
    <w:p w14:paraId="32CAA6B5" w14:textId="7C6BA8AC" w:rsidR="00AA760E" w:rsidRPr="00AA760E" w:rsidRDefault="00AA760E" w:rsidP="00AA760E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A760E">
        <w:rPr>
          <w:rFonts w:cstheme="minorHAnsi"/>
          <w:color w:val="000000" w:themeColor="text1"/>
          <w:sz w:val="20"/>
          <w:szCs w:val="20"/>
        </w:rPr>
        <w:t xml:space="preserve">Верховный </w:t>
      </w:r>
      <w:r w:rsidR="005F766C">
        <w:rPr>
          <w:rFonts w:cstheme="minorHAnsi"/>
          <w:color w:val="000000" w:themeColor="text1"/>
          <w:sz w:val="20"/>
          <w:szCs w:val="20"/>
        </w:rPr>
        <w:t>С</w:t>
      </w:r>
      <w:r w:rsidRPr="00AA760E">
        <w:rPr>
          <w:rFonts w:cstheme="minorHAnsi"/>
          <w:color w:val="000000" w:themeColor="text1"/>
          <w:sz w:val="20"/>
          <w:szCs w:val="20"/>
        </w:rPr>
        <w:t>уд</w:t>
      </w:r>
      <w:r w:rsidR="005F766C">
        <w:rPr>
          <w:rFonts w:cstheme="minorHAnsi"/>
          <w:color w:val="000000" w:themeColor="text1"/>
          <w:sz w:val="20"/>
          <w:szCs w:val="20"/>
        </w:rPr>
        <w:t xml:space="preserve"> указал, что</w:t>
      </w:r>
      <w:r w:rsidRPr="00AA760E">
        <w:rPr>
          <w:rFonts w:cstheme="minorHAnsi"/>
          <w:color w:val="000000" w:themeColor="text1"/>
          <w:sz w:val="20"/>
          <w:szCs w:val="20"/>
        </w:rPr>
        <w:t>:</w:t>
      </w:r>
    </w:p>
    <w:p w14:paraId="236A3431" w14:textId="6A50950F" w:rsidR="00AA760E" w:rsidRPr="00AA760E" w:rsidRDefault="00AA760E" w:rsidP="00AA760E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A760E">
        <w:rPr>
          <w:rFonts w:cstheme="minorHAnsi"/>
          <w:color w:val="000000" w:themeColor="text1"/>
          <w:sz w:val="20"/>
          <w:szCs w:val="20"/>
        </w:rPr>
        <w:t xml:space="preserve">- </w:t>
      </w:r>
      <w:r w:rsidR="005F766C">
        <w:rPr>
          <w:rFonts w:cstheme="minorHAnsi"/>
          <w:color w:val="000000" w:themeColor="text1"/>
          <w:sz w:val="20"/>
          <w:szCs w:val="20"/>
        </w:rPr>
        <w:t>н</w:t>
      </w:r>
      <w:r w:rsidRPr="00AA760E">
        <w:rPr>
          <w:rFonts w:cstheme="minorHAnsi"/>
          <w:color w:val="000000" w:themeColor="text1"/>
          <w:sz w:val="20"/>
          <w:szCs w:val="20"/>
        </w:rPr>
        <w:t>ужно применить по аналогии нормы о залоге</w:t>
      </w:r>
      <w:r w:rsidR="005F766C">
        <w:rPr>
          <w:rFonts w:cstheme="minorHAnsi"/>
          <w:color w:val="000000" w:themeColor="text1"/>
          <w:sz w:val="20"/>
          <w:szCs w:val="20"/>
        </w:rPr>
        <w:t>;</w:t>
      </w:r>
    </w:p>
    <w:p w14:paraId="3C60F0E3" w14:textId="64DBDC7A" w:rsidR="00AA760E" w:rsidRPr="00AA760E" w:rsidRDefault="00AA760E" w:rsidP="00AA760E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A760E">
        <w:rPr>
          <w:rFonts w:cstheme="minorHAnsi"/>
          <w:color w:val="000000" w:themeColor="text1"/>
          <w:sz w:val="20"/>
          <w:szCs w:val="20"/>
        </w:rPr>
        <w:t xml:space="preserve">- </w:t>
      </w:r>
      <w:r w:rsidR="005F766C">
        <w:rPr>
          <w:rFonts w:cstheme="minorHAnsi"/>
          <w:color w:val="000000" w:themeColor="text1"/>
          <w:sz w:val="20"/>
          <w:szCs w:val="20"/>
        </w:rPr>
        <w:t>и</w:t>
      </w:r>
      <w:r w:rsidRPr="00AA760E">
        <w:rPr>
          <w:rFonts w:cstheme="minorHAnsi"/>
          <w:color w:val="000000" w:themeColor="text1"/>
          <w:sz w:val="20"/>
          <w:szCs w:val="20"/>
        </w:rPr>
        <w:t xml:space="preserve">менно лизингодатель обязан доказать, что цена </w:t>
      </w:r>
      <w:r w:rsidR="005F766C" w:rsidRPr="00AA760E">
        <w:rPr>
          <w:rFonts w:cstheme="minorHAnsi"/>
          <w:color w:val="000000" w:themeColor="text1"/>
          <w:sz w:val="20"/>
          <w:szCs w:val="20"/>
        </w:rPr>
        <w:t>реализации</w:t>
      </w:r>
      <w:r w:rsidR="005F766C" w:rsidRPr="00AA760E">
        <w:rPr>
          <w:rFonts w:cstheme="minorHAnsi"/>
          <w:color w:val="000000" w:themeColor="text1"/>
          <w:sz w:val="20"/>
          <w:szCs w:val="20"/>
        </w:rPr>
        <w:t xml:space="preserve"> </w:t>
      </w:r>
      <w:r w:rsidRPr="00AA760E">
        <w:rPr>
          <w:rFonts w:cstheme="minorHAnsi"/>
          <w:color w:val="000000" w:themeColor="text1"/>
          <w:sz w:val="20"/>
          <w:szCs w:val="20"/>
        </w:rPr>
        <w:t>соответствует рыночной</w:t>
      </w:r>
      <w:r w:rsidR="005F766C">
        <w:rPr>
          <w:rFonts w:cstheme="minorHAnsi"/>
          <w:color w:val="000000" w:themeColor="text1"/>
          <w:sz w:val="20"/>
          <w:szCs w:val="20"/>
        </w:rPr>
        <w:t>;</w:t>
      </w:r>
    </w:p>
    <w:p w14:paraId="7AC8A0E2" w14:textId="1F7FEE71" w:rsidR="00AA760E" w:rsidRDefault="00AA760E" w:rsidP="00AA760E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A760E">
        <w:rPr>
          <w:rFonts w:cstheme="minorHAnsi"/>
          <w:color w:val="000000" w:themeColor="text1"/>
          <w:sz w:val="20"/>
          <w:szCs w:val="20"/>
        </w:rPr>
        <w:t>-</w:t>
      </w:r>
      <w:r w:rsidR="007C6B23">
        <w:rPr>
          <w:rFonts w:cstheme="minorHAnsi"/>
          <w:color w:val="000000" w:themeColor="text1"/>
          <w:sz w:val="20"/>
          <w:szCs w:val="20"/>
        </w:rPr>
        <w:t xml:space="preserve"> </w:t>
      </w:r>
      <w:r w:rsidR="005F766C">
        <w:rPr>
          <w:rFonts w:cstheme="minorHAnsi"/>
          <w:color w:val="000000" w:themeColor="text1"/>
          <w:sz w:val="20"/>
          <w:szCs w:val="20"/>
        </w:rPr>
        <w:t>в</w:t>
      </w:r>
      <w:r w:rsidRPr="00AA760E">
        <w:rPr>
          <w:rFonts w:cstheme="minorHAnsi"/>
          <w:color w:val="000000" w:themeColor="text1"/>
          <w:sz w:val="20"/>
          <w:szCs w:val="20"/>
        </w:rPr>
        <w:t xml:space="preserve">ывод судов о том, что при определении сальдо встречных предоставлений нужно учитывать фактическую цену продажи независимо от рыночной стоимости, </w:t>
      </w:r>
      <w:r w:rsidR="005F766C">
        <w:rPr>
          <w:rFonts w:cstheme="minorHAnsi"/>
          <w:color w:val="000000" w:themeColor="text1"/>
          <w:sz w:val="20"/>
          <w:szCs w:val="20"/>
        </w:rPr>
        <w:t>ошибочен</w:t>
      </w:r>
      <w:r w:rsidRPr="00AA760E">
        <w:rPr>
          <w:rFonts w:cstheme="minorHAnsi"/>
          <w:color w:val="000000" w:themeColor="text1"/>
          <w:sz w:val="20"/>
          <w:szCs w:val="20"/>
        </w:rPr>
        <w:t>.</w:t>
      </w:r>
    </w:p>
    <w:p w14:paraId="388E0CE8" w14:textId="311360F1" w:rsidR="00AA760E" w:rsidRPr="00AA760E" w:rsidRDefault="00AA760E" w:rsidP="00AA760E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AA760E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Определение ВС РФ от 18.08.2022 N 305-ЭС22-6361</w:t>
      </w:r>
      <w:r w:rsidRPr="00AA760E">
        <w:rPr>
          <w:rFonts w:cstheme="minorHAnsi"/>
          <w:i/>
          <w:iCs/>
          <w:color w:val="000000" w:themeColor="text1"/>
          <w:sz w:val="20"/>
          <w:szCs w:val="20"/>
        </w:rPr>
        <w:t xml:space="preserve"> (</w:t>
      </w:r>
      <w:hyperlink r:id="rId12" w:tooltip="Ссылка на КонсультантПлюс" w:history="1">
        <w:r w:rsidRPr="00AA760E">
          <w:rPr>
            <w:rStyle w:val="a7"/>
            <w:rFonts w:cstheme="minorHAnsi"/>
            <w:i/>
            <w:iCs/>
            <w:sz w:val="20"/>
            <w:szCs w:val="20"/>
            <w:u w:val="none"/>
          </w:rPr>
          <w:t>офлайн</w:t>
        </w:r>
      </w:hyperlink>
      <w:r w:rsidRPr="00AA760E">
        <w:rPr>
          <w:rFonts w:cstheme="minorHAnsi"/>
          <w:i/>
          <w:iCs/>
          <w:color w:val="000000" w:themeColor="text1"/>
          <w:sz w:val="20"/>
          <w:szCs w:val="20"/>
        </w:rPr>
        <w:t>/</w:t>
      </w:r>
      <w:hyperlink r:id="rId13" w:tooltip="Ссылка на КонсультантПлюс" w:history="1">
        <w:r w:rsidRPr="00AA760E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AA760E">
        <w:rPr>
          <w:rFonts w:cstheme="minorHAnsi"/>
          <w:i/>
          <w:iCs/>
          <w:color w:val="000000" w:themeColor="text1"/>
          <w:sz w:val="20"/>
          <w:szCs w:val="20"/>
        </w:rPr>
        <w:t>)</w:t>
      </w:r>
    </w:p>
    <w:p w14:paraId="4F7AD5E4" w14:textId="181F8040" w:rsidR="00AA760E" w:rsidRPr="00AA760E" w:rsidRDefault="00AA760E" w:rsidP="00AA760E">
      <w:pPr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AA760E">
        <w:rPr>
          <w:rFonts w:cstheme="minorHAnsi"/>
          <w:i/>
          <w:iCs/>
          <w:color w:val="000000" w:themeColor="text1"/>
          <w:sz w:val="20"/>
          <w:szCs w:val="20"/>
        </w:rPr>
        <w:t>Решения высших судов</w:t>
      </w:r>
    </w:p>
    <w:p w14:paraId="49D56BD5" w14:textId="4C8407AE" w:rsidR="00F86B9B" w:rsidRPr="00F86B9B" w:rsidRDefault="00F86B9B" w:rsidP="00F86B9B">
      <w:pPr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86B9B">
        <w:rPr>
          <w:rFonts w:cstheme="minorHAnsi"/>
          <w:b/>
          <w:bCs/>
          <w:color w:val="000000" w:themeColor="text1"/>
          <w:sz w:val="20"/>
          <w:szCs w:val="20"/>
        </w:rPr>
        <w:t>ВС РФ: если прежний принципал не расторг договор, новый может требовать</w:t>
      </w:r>
      <w:r w:rsidR="005F766C">
        <w:rPr>
          <w:rFonts w:cstheme="minorHAnsi"/>
          <w:b/>
          <w:bCs/>
          <w:color w:val="000000" w:themeColor="text1"/>
          <w:sz w:val="20"/>
          <w:szCs w:val="20"/>
        </w:rPr>
        <w:t>, чтобы</w:t>
      </w:r>
      <w:r w:rsidRPr="00F86B9B">
        <w:rPr>
          <w:rFonts w:cstheme="minorHAnsi"/>
          <w:b/>
          <w:bCs/>
          <w:color w:val="000000" w:themeColor="text1"/>
          <w:sz w:val="20"/>
          <w:szCs w:val="20"/>
        </w:rPr>
        <w:t xml:space="preserve"> агент верну</w:t>
      </w:r>
      <w:r w:rsidR="005F766C">
        <w:rPr>
          <w:rFonts w:cstheme="minorHAnsi"/>
          <w:b/>
          <w:bCs/>
          <w:color w:val="000000" w:themeColor="text1"/>
          <w:sz w:val="20"/>
          <w:szCs w:val="20"/>
        </w:rPr>
        <w:t>л</w:t>
      </w:r>
      <w:r w:rsidRPr="00F86B9B">
        <w:rPr>
          <w:rFonts w:cstheme="minorHAnsi"/>
          <w:b/>
          <w:bCs/>
          <w:color w:val="000000" w:themeColor="text1"/>
          <w:sz w:val="20"/>
          <w:szCs w:val="20"/>
        </w:rPr>
        <w:t xml:space="preserve"> долг</w:t>
      </w:r>
    </w:p>
    <w:p w14:paraId="43EC6560" w14:textId="346DF899" w:rsidR="00F86B9B" w:rsidRPr="00F86B9B" w:rsidRDefault="00F86B9B" w:rsidP="00F86B9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F86B9B">
        <w:rPr>
          <w:rFonts w:cstheme="minorHAnsi"/>
          <w:color w:val="000000" w:themeColor="text1"/>
          <w:sz w:val="20"/>
          <w:szCs w:val="20"/>
        </w:rPr>
        <w:t>Юрлицо заплатило агенту деньги, но тот не исполнил своих обязательств. Позже юрлицо уступило компании, в частности, право требовать от агента возврат</w:t>
      </w:r>
      <w:r w:rsidR="005F766C">
        <w:rPr>
          <w:rFonts w:cstheme="minorHAnsi"/>
          <w:color w:val="000000" w:themeColor="text1"/>
          <w:sz w:val="20"/>
          <w:szCs w:val="20"/>
        </w:rPr>
        <w:t>а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 долг</w:t>
      </w:r>
      <w:r w:rsidR="005F766C">
        <w:rPr>
          <w:rFonts w:cstheme="minorHAnsi"/>
          <w:color w:val="000000" w:themeColor="text1"/>
          <w:sz w:val="20"/>
          <w:szCs w:val="20"/>
        </w:rPr>
        <w:t>а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 с неустойкой, процентами и т.д. Вскоре компания отказалась от агентского договора и потребовала</w:t>
      </w:r>
      <w:r w:rsidR="005F766C">
        <w:rPr>
          <w:rFonts w:cstheme="minorHAnsi"/>
          <w:color w:val="000000" w:themeColor="text1"/>
          <w:sz w:val="20"/>
          <w:szCs w:val="20"/>
        </w:rPr>
        <w:t>, чтобы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 агент верну</w:t>
      </w:r>
      <w:r w:rsidR="005F766C">
        <w:rPr>
          <w:rFonts w:cstheme="minorHAnsi"/>
          <w:color w:val="000000" w:themeColor="text1"/>
          <w:sz w:val="20"/>
          <w:szCs w:val="20"/>
        </w:rPr>
        <w:t>л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 деньги. Ответа она не получила, поэтому обратилась в суд.</w:t>
      </w:r>
    </w:p>
    <w:p w14:paraId="332A4DC9" w14:textId="1A878813" w:rsidR="00F86B9B" w:rsidRPr="00F86B9B" w:rsidRDefault="00F86B9B" w:rsidP="00F86B9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F86B9B">
        <w:rPr>
          <w:rFonts w:cstheme="minorHAnsi"/>
          <w:color w:val="000000" w:themeColor="text1"/>
          <w:sz w:val="20"/>
          <w:szCs w:val="20"/>
        </w:rPr>
        <w:lastRenderedPageBreak/>
        <w:t xml:space="preserve">Три инстанции ей отказали. ВС РФ их не поддержал. Компания приобрела право юрлица требовать с агента деньги в момент уступки. Это право она реализовала, когда сообщила агенту об отказе от договора. Суды ошибочно </w:t>
      </w:r>
      <w:r w:rsidR="005F766C">
        <w:rPr>
          <w:rFonts w:cstheme="minorHAnsi"/>
          <w:color w:val="000000" w:themeColor="text1"/>
          <w:sz w:val="20"/>
          <w:szCs w:val="20"/>
        </w:rPr>
        <w:t>сочли</w:t>
      </w:r>
      <w:r w:rsidRPr="00F86B9B">
        <w:rPr>
          <w:rFonts w:cstheme="minorHAnsi"/>
          <w:color w:val="000000" w:themeColor="text1"/>
          <w:sz w:val="20"/>
          <w:szCs w:val="20"/>
        </w:rPr>
        <w:t>, что:</w:t>
      </w:r>
    </w:p>
    <w:p w14:paraId="78F6E9B0" w14:textId="55F03548" w:rsidR="00F86B9B" w:rsidRPr="00F86B9B" w:rsidRDefault="00F86B9B" w:rsidP="00F86B9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- 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до обращения компании к агенту у юрлица не </w:t>
      </w:r>
      <w:r w:rsidR="005F766C">
        <w:rPr>
          <w:rFonts w:cstheme="minorHAnsi"/>
          <w:color w:val="000000" w:themeColor="text1"/>
          <w:sz w:val="20"/>
          <w:szCs w:val="20"/>
        </w:rPr>
        <w:t>было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 прав</w:t>
      </w:r>
      <w:r w:rsidR="005F766C">
        <w:rPr>
          <w:rFonts w:cstheme="minorHAnsi"/>
          <w:color w:val="000000" w:themeColor="text1"/>
          <w:sz w:val="20"/>
          <w:szCs w:val="20"/>
        </w:rPr>
        <w:t>а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 требовать возврата средств, поскольку оно не отказалось от договора и не потребовало от агента возврата денег;</w:t>
      </w:r>
    </w:p>
    <w:p w14:paraId="337004B1" w14:textId="2A09DDBF" w:rsidR="00F86B9B" w:rsidRPr="00F86B9B" w:rsidRDefault="00F86B9B" w:rsidP="00F86B9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- 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из-за </w:t>
      </w:r>
      <w:r w:rsidR="005F766C">
        <w:rPr>
          <w:rFonts w:cstheme="minorHAnsi"/>
          <w:color w:val="000000" w:themeColor="text1"/>
          <w:sz w:val="20"/>
          <w:szCs w:val="20"/>
        </w:rPr>
        <w:t>вышеуказанного</w:t>
      </w:r>
      <w:r w:rsidRPr="00F86B9B">
        <w:rPr>
          <w:rFonts w:cstheme="minorHAnsi"/>
          <w:color w:val="000000" w:themeColor="text1"/>
          <w:sz w:val="20"/>
          <w:szCs w:val="20"/>
        </w:rPr>
        <w:t xml:space="preserve"> компания получила по договору цессии несуществующее право.</w:t>
      </w:r>
    </w:p>
    <w:p w14:paraId="43151204" w14:textId="333C6561" w:rsidR="00F86B9B" w:rsidRDefault="00F86B9B" w:rsidP="00F86B9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F86B9B">
        <w:rPr>
          <w:rFonts w:cstheme="minorHAnsi"/>
          <w:color w:val="000000" w:themeColor="text1"/>
          <w:sz w:val="20"/>
          <w:szCs w:val="20"/>
        </w:rPr>
        <w:t>ВС РФ не согласился и с другими доводами судов. Он направил дело на новое рассмотрение.</w:t>
      </w:r>
    </w:p>
    <w:p w14:paraId="2DA77E9B" w14:textId="5BDFEC73" w:rsidR="00F86B9B" w:rsidRPr="00F86B9B" w:rsidRDefault="00F86B9B" w:rsidP="00F86B9B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F86B9B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Определение ВС РФ от 22.09.2022 N 306-ЭС21-14113</w:t>
      </w:r>
      <w:r w:rsidRPr="00F86B9B">
        <w:rPr>
          <w:rFonts w:cstheme="minorHAnsi"/>
          <w:i/>
          <w:iCs/>
          <w:color w:val="000000" w:themeColor="text1"/>
          <w:sz w:val="20"/>
          <w:szCs w:val="20"/>
        </w:rPr>
        <w:t xml:space="preserve"> (</w:t>
      </w:r>
      <w:hyperlink r:id="rId14" w:tooltip="Ссылка на КонсультантПлюс" w:history="1">
        <w:r w:rsidRPr="00F86B9B">
          <w:rPr>
            <w:rStyle w:val="a7"/>
            <w:rFonts w:cstheme="minorHAnsi"/>
            <w:i/>
            <w:iCs/>
            <w:sz w:val="20"/>
            <w:szCs w:val="20"/>
            <w:u w:val="none"/>
          </w:rPr>
          <w:t>офлайн</w:t>
        </w:r>
      </w:hyperlink>
      <w:r w:rsidRPr="00F86B9B">
        <w:rPr>
          <w:rFonts w:cstheme="minorHAnsi"/>
          <w:i/>
          <w:iCs/>
          <w:color w:val="000000" w:themeColor="text1"/>
          <w:sz w:val="20"/>
          <w:szCs w:val="20"/>
        </w:rPr>
        <w:t>/</w:t>
      </w:r>
      <w:hyperlink r:id="rId15" w:tooltip="Ссылка на КонсультантПлюс" w:history="1">
        <w:r w:rsidRPr="00F86B9B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F86B9B">
        <w:rPr>
          <w:rFonts w:cstheme="minorHAnsi"/>
          <w:i/>
          <w:iCs/>
          <w:color w:val="000000" w:themeColor="text1"/>
          <w:sz w:val="20"/>
          <w:szCs w:val="20"/>
        </w:rPr>
        <w:t>)</w:t>
      </w:r>
    </w:p>
    <w:p w14:paraId="387EE4F3" w14:textId="54C820B4" w:rsidR="00F86B9B" w:rsidRDefault="00F86B9B" w:rsidP="00F86B9B">
      <w:pPr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F86B9B">
        <w:rPr>
          <w:rFonts w:cstheme="minorHAnsi"/>
          <w:i/>
          <w:iCs/>
          <w:color w:val="000000" w:themeColor="text1"/>
          <w:sz w:val="20"/>
          <w:szCs w:val="20"/>
        </w:rPr>
        <w:t>Решения высших судов</w:t>
      </w:r>
    </w:p>
    <w:p w14:paraId="17201185" w14:textId="2BFE849B" w:rsidR="00AA760E" w:rsidRPr="00897DB9" w:rsidRDefault="00AA760E" w:rsidP="00897DB9">
      <w:pPr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897DB9">
        <w:rPr>
          <w:rFonts w:cstheme="minorHAnsi"/>
          <w:b/>
          <w:bCs/>
          <w:color w:val="000000" w:themeColor="text1"/>
          <w:sz w:val="20"/>
          <w:szCs w:val="20"/>
        </w:rPr>
        <w:t>ВС РФ: один и тот же судья не может рассматривать дело в разных инстанциях, даже если решение вынес не он</w:t>
      </w:r>
    </w:p>
    <w:p w14:paraId="76A5A56D" w14:textId="52A4B6E5" w:rsidR="00AA760E" w:rsidRPr="00AA760E" w:rsidRDefault="00AA760E" w:rsidP="00897DB9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A760E">
        <w:rPr>
          <w:rFonts w:cstheme="minorHAnsi"/>
          <w:color w:val="000000" w:themeColor="text1"/>
          <w:sz w:val="20"/>
          <w:szCs w:val="20"/>
        </w:rPr>
        <w:t>Ситуация:</w:t>
      </w:r>
      <w:r>
        <w:rPr>
          <w:rFonts w:cstheme="minorHAnsi"/>
          <w:color w:val="000000" w:themeColor="text1"/>
          <w:sz w:val="20"/>
          <w:szCs w:val="20"/>
        </w:rPr>
        <w:t xml:space="preserve"> с</w:t>
      </w:r>
      <w:r w:rsidRPr="00AA760E">
        <w:rPr>
          <w:rFonts w:cstheme="minorHAnsi"/>
          <w:color w:val="000000" w:themeColor="text1"/>
          <w:sz w:val="20"/>
          <w:szCs w:val="20"/>
        </w:rPr>
        <w:t>удью, который рассматривал дело в первой инстанции, заменили</w:t>
      </w:r>
      <w:r>
        <w:rPr>
          <w:rFonts w:cstheme="minorHAnsi"/>
          <w:color w:val="000000" w:themeColor="text1"/>
          <w:sz w:val="20"/>
          <w:szCs w:val="20"/>
        </w:rPr>
        <w:t>, з</w:t>
      </w:r>
      <w:r w:rsidRPr="00AA760E">
        <w:rPr>
          <w:rFonts w:cstheme="minorHAnsi"/>
          <w:color w:val="000000" w:themeColor="text1"/>
          <w:sz w:val="20"/>
          <w:szCs w:val="20"/>
        </w:rPr>
        <w:t>атем он рассматривал апелляционную жалобу в рамках того же дела.</w:t>
      </w:r>
    </w:p>
    <w:p w14:paraId="5D793668" w14:textId="732442E7" w:rsidR="00AA760E" w:rsidRPr="00AA760E" w:rsidRDefault="00AA760E" w:rsidP="00897DB9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A760E">
        <w:rPr>
          <w:rFonts w:cstheme="minorHAnsi"/>
          <w:color w:val="000000" w:themeColor="text1"/>
          <w:sz w:val="20"/>
          <w:szCs w:val="20"/>
        </w:rPr>
        <w:t xml:space="preserve">Верховный </w:t>
      </w:r>
      <w:r w:rsidR="00EE4BE3">
        <w:rPr>
          <w:rFonts w:cstheme="minorHAnsi"/>
          <w:color w:val="000000" w:themeColor="text1"/>
          <w:sz w:val="20"/>
          <w:szCs w:val="20"/>
        </w:rPr>
        <w:t>С</w:t>
      </w:r>
      <w:r w:rsidRPr="00AA760E">
        <w:rPr>
          <w:rFonts w:cstheme="minorHAnsi"/>
          <w:color w:val="000000" w:themeColor="text1"/>
          <w:sz w:val="20"/>
          <w:szCs w:val="20"/>
        </w:rPr>
        <w:t>уд</w:t>
      </w:r>
      <w:r w:rsidR="00B14197">
        <w:rPr>
          <w:rFonts w:cstheme="minorHAnsi"/>
          <w:color w:val="000000" w:themeColor="text1"/>
          <w:sz w:val="20"/>
          <w:szCs w:val="20"/>
        </w:rPr>
        <w:t xml:space="preserve"> указал на то, что</w:t>
      </w:r>
      <w:r w:rsidRPr="00AA760E">
        <w:rPr>
          <w:rFonts w:cstheme="minorHAnsi"/>
          <w:color w:val="000000" w:themeColor="text1"/>
          <w:sz w:val="20"/>
          <w:szCs w:val="20"/>
        </w:rPr>
        <w:t>:</w:t>
      </w:r>
    </w:p>
    <w:p w14:paraId="0E29272D" w14:textId="59FC79BF" w:rsidR="00AA760E" w:rsidRPr="00AA760E" w:rsidRDefault="00AA760E" w:rsidP="00897DB9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- </w:t>
      </w:r>
      <w:r w:rsidR="00B14197">
        <w:rPr>
          <w:rFonts w:cstheme="minorHAnsi"/>
          <w:color w:val="000000" w:themeColor="text1"/>
          <w:sz w:val="20"/>
          <w:szCs w:val="20"/>
        </w:rPr>
        <w:t>у</w:t>
      </w:r>
      <w:r w:rsidRPr="00AA760E">
        <w:rPr>
          <w:rFonts w:cstheme="minorHAnsi"/>
          <w:color w:val="000000" w:themeColor="text1"/>
          <w:sz w:val="20"/>
          <w:szCs w:val="20"/>
        </w:rPr>
        <w:t xml:space="preserve"> судьи начало формироваться внутреннее убеждение об обстоятельствах дела</w:t>
      </w:r>
      <w:r w:rsidR="00EE4BE3">
        <w:rPr>
          <w:rFonts w:cstheme="minorHAnsi"/>
          <w:color w:val="000000" w:themeColor="text1"/>
          <w:sz w:val="20"/>
          <w:szCs w:val="20"/>
        </w:rPr>
        <w:t>;</w:t>
      </w:r>
    </w:p>
    <w:p w14:paraId="5BD09255" w14:textId="05AA6D49" w:rsidR="00AA760E" w:rsidRPr="00AA760E" w:rsidRDefault="00AA760E" w:rsidP="00897DB9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- </w:t>
      </w:r>
      <w:r w:rsidR="00B14197">
        <w:rPr>
          <w:rFonts w:cstheme="minorHAnsi"/>
          <w:color w:val="000000" w:themeColor="text1"/>
          <w:sz w:val="20"/>
          <w:szCs w:val="20"/>
        </w:rPr>
        <w:t>т</w:t>
      </w:r>
      <w:r w:rsidRPr="00AA760E">
        <w:rPr>
          <w:rFonts w:cstheme="minorHAnsi"/>
          <w:color w:val="000000" w:themeColor="text1"/>
          <w:sz w:val="20"/>
          <w:szCs w:val="20"/>
        </w:rPr>
        <w:t>о</w:t>
      </w:r>
      <w:r w:rsidR="00B14197">
        <w:rPr>
          <w:rFonts w:cstheme="minorHAnsi"/>
          <w:color w:val="000000" w:themeColor="text1"/>
          <w:sz w:val="20"/>
          <w:szCs w:val="20"/>
        </w:rPr>
        <w:t>т факт</w:t>
      </w:r>
      <w:r w:rsidRPr="00AA760E">
        <w:rPr>
          <w:rFonts w:cstheme="minorHAnsi"/>
          <w:color w:val="000000" w:themeColor="text1"/>
          <w:sz w:val="20"/>
          <w:szCs w:val="20"/>
        </w:rPr>
        <w:t>, что после замены судьи в первой инстанции дело рассмотрели с начала, значения не имеет</w:t>
      </w:r>
      <w:r w:rsidR="00EE4BE3">
        <w:rPr>
          <w:rFonts w:cstheme="minorHAnsi"/>
          <w:color w:val="000000" w:themeColor="text1"/>
          <w:sz w:val="20"/>
          <w:szCs w:val="20"/>
        </w:rPr>
        <w:t>;</w:t>
      </w:r>
    </w:p>
    <w:p w14:paraId="6B8AAE6D" w14:textId="352F3C45" w:rsidR="00AA760E" w:rsidRDefault="00AA760E" w:rsidP="00897DB9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- </w:t>
      </w:r>
      <w:r w:rsidR="00B14197">
        <w:rPr>
          <w:rFonts w:cstheme="minorHAnsi"/>
          <w:color w:val="000000" w:themeColor="text1"/>
          <w:sz w:val="20"/>
          <w:szCs w:val="20"/>
        </w:rPr>
        <w:t>з</w:t>
      </w:r>
      <w:r w:rsidRPr="00AA760E">
        <w:rPr>
          <w:rFonts w:cstheme="minorHAnsi"/>
          <w:color w:val="000000" w:themeColor="text1"/>
          <w:sz w:val="20"/>
          <w:szCs w:val="20"/>
        </w:rPr>
        <w:t>амененный судья не может участвовать в рассмотрении того же дела в судах вышестоящих инстанций.</w:t>
      </w:r>
    </w:p>
    <w:p w14:paraId="44F5960D" w14:textId="24216F84" w:rsidR="00AA760E" w:rsidRPr="00AA760E" w:rsidRDefault="00AA760E" w:rsidP="00897DB9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AA760E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Определение ВС РФ от 16.08.2022 N 309-ЭС21-23067</w:t>
      </w:r>
      <w:r w:rsidRPr="00AA760E">
        <w:rPr>
          <w:rFonts w:cstheme="minorHAnsi"/>
          <w:i/>
          <w:iCs/>
          <w:color w:val="000000" w:themeColor="text1"/>
          <w:sz w:val="20"/>
          <w:szCs w:val="20"/>
        </w:rPr>
        <w:t xml:space="preserve"> (</w:t>
      </w:r>
      <w:hyperlink r:id="rId16" w:tooltip="Ссылка на КонсультантПлюс" w:history="1">
        <w:r w:rsidRPr="00AA760E">
          <w:rPr>
            <w:rStyle w:val="a7"/>
            <w:rFonts w:cstheme="minorHAnsi"/>
            <w:i/>
            <w:iCs/>
            <w:sz w:val="20"/>
            <w:szCs w:val="20"/>
            <w:u w:val="none"/>
          </w:rPr>
          <w:t>офлайн</w:t>
        </w:r>
      </w:hyperlink>
      <w:r w:rsidRPr="00AA760E">
        <w:rPr>
          <w:rFonts w:cstheme="minorHAnsi"/>
          <w:i/>
          <w:iCs/>
          <w:color w:val="000000" w:themeColor="text1"/>
          <w:sz w:val="20"/>
          <w:szCs w:val="20"/>
        </w:rPr>
        <w:t>/</w:t>
      </w:r>
      <w:hyperlink r:id="rId17" w:tooltip="Ссылка на КонсультантПлюс" w:history="1">
        <w:r w:rsidRPr="00AA760E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AA760E">
        <w:rPr>
          <w:rFonts w:cstheme="minorHAnsi"/>
          <w:i/>
          <w:iCs/>
          <w:color w:val="000000" w:themeColor="text1"/>
          <w:sz w:val="20"/>
          <w:szCs w:val="20"/>
        </w:rPr>
        <w:t>)</w:t>
      </w:r>
    </w:p>
    <w:p w14:paraId="31BFE07D" w14:textId="2C92B52A" w:rsidR="00AA760E" w:rsidRPr="00AA760E" w:rsidRDefault="00AA760E" w:rsidP="00AA760E">
      <w:pPr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AA760E">
        <w:rPr>
          <w:rFonts w:cstheme="minorHAnsi"/>
          <w:i/>
          <w:iCs/>
          <w:color w:val="000000" w:themeColor="text1"/>
          <w:sz w:val="20"/>
          <w:szCs w:val="20"/>
        </w:rPr>
        <w:t>Решения высших судов</w:t>
      </w:r>
    </w:p>
    <w:bookmarkEnd w:id="0"/>
    <w:bookmarkEnd w:id="1"/>
    <w:p w14:paraId="0A877962" w14:textId="77777777" w:rsidR="00B90E5F" w:rsidRDefault="00D26F3F" w:rsidP="00A13737">
      <w:pPr>
        <w:jc w:val="both"/>
        <w:rPr>
          <w:rFonts w:cs="Arial"/>
          <w:i/>
          <w:sz w:val="28"/>
          <w:szCs w:val="28"/>
        </w:rPr>
      </w:pPr>
      <w:r w:rsidRPr="00D26F3F">
        <w:rPr>
          <w:rFonts w:cs="Arial"/>
          <w:i/>
          <w:sz w:val="28"/>
          <w:szCs w:val="28"/>
        </w:rPr>
        <w:t>Аналитика</w:t>
      </w:r>
    </w:p>
    <w:p w14:paraId="3E4AFFB4" w14:textId="7027EBD2" w:rsidR="00FE71C5" w:rsidRDefault="00FE71C5" w:rsidP="00FE71C5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FE71C5">
        <w:rPr>
          <w:rFonts w:cs="Arial"/>
          <w:b/>
          <w:bCs/>
          <w:iCs/>
          <w:sz w:val="20"/>
          <w:szCs w:val="20"/>
        </w:rPr>
        <w:t>Какие важные изменения ждут юриста в IV квартале 2022 года</w:t>
      </w:r>
      <w:r w:rsidR="00B14197">
        <w:rPr>
          <w:rFonts w:cs="Arial"/>
          <w:b/>
          <w:bCs/>
          <w:iCs/>
          <w:sz w:val="20"/>
          <w:szCs w:val="20"/>
        </w:rPr>
        <w:t>?</w:t>
      </w:r>
    </w:p>
    <w:p w14:paraId="4C8FB8AE" w14:textId="00B3E48A" w:rsidR="00FE71C5" w:rsidRPr="00FE71C5" w:rsidRDefault="00FE71C5" w:rsidP="00FE71C5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Начнут действовать новые требования к договорам банковского вклада физлиц</w:t>
      </w:r>
      <w:r w:rsidR="00B14197">
        <w:rPr>
          <w:rFonts w:ascii="Calibri" w:hAnsi="Calibri" w:cs="Calibri"/>
          <w:sz w:val="20"/>
          <w:szCs w:val="20"/>
        </w:rPr>
        <w:t>. П</w:t>
      </w:r>
      <w:r>
        <w:rPr>
          <w:rFonts w:ascii="Calibri" w:hAnsi="Calibri" w:cs="Calibri"/>
          <w:sz w:val="20"/>
          <w:szCs w:val="20"/>
        </w:rPr>
        <w:t xml:space="preserve">ерестанет работать мораторий на банкротство. </w:t>
      </w:r>
      <w:r w:rsidR="00B14197">
        <w:rPr>
          <w:rFonts w:ascii="Calibri" w:hAnsi="Calibri" w:cs="Calibri"/>
          <w:sz w:val="20"/>
          <w:szCs w:val="20"/>
        </w:rPr>
        <w:t>В</w:t>
      </w:r>
      <w:r>
        <w:rPr>
          <w:rFonts w:ascii="Calibri" w:hAnsi="Calibri" w:cs="Calibri"/>
          <w:sz w:val="20"/>
          <w:szCs w:val="20"/>
        </w:rPr>
        <w:t>ведут дополнительные отчеты</w:t>
      </w:r>
      <w:r w:rsidR="00B14197" w:rsidRPr="00B14197">
        <w:rPr>
          <w:rFonts w:ascii="Calibri" w:hAnsi="Calibri" w:cs="Calibri"/>
          <w:sz w:val="20"/>
          <w:szCs w:val="20"/>
        </w:rPr>
        <w:t xml:space="preserve"> </w:t>
      </w:r>
      <w:r w:rsidR="00B14197">
        <w:rPr>
          <w:rFonts w:ascii="Calibri" w:hAnsi="Calibri" w:cs="Calibri"/>
          <w:sz w:val="20"/>
          <w:szCs w:val="20"/>
        </w:rPr>
        <w:t>д</w:t>
      </w:r>
      <w:bookmarkStart w:id="2" w:name="_GoBack"/>
      <w:bookmarkEnd w:id="2"/>
      <w:r w:rsidR="00B14197">
        <w:rPr>
          <w:rFonts w:ascii="Calibri" w:hAnsi="Calibri" w:cs="Calibri"/>
          <w:sz w:val="20"/>
          <w:szCs w:val="20"/>
        </w:rPr>
        <w:t>ля операторов связи</w:t>
      </w:r>
      <w:r>
        <w:rPr>
          <w:rFonts w:ascii="Calibri" w:hAnsi="Calibri" w:cs="Calibri"/>
          <w:sz w:val="20"/>
          <w:szCs w:val="20"/>
        </w:rPr>
        <w:t>. Банки должны будут быстрее отвечать на запросы приставов. Об этих и других новшествах читайте в обзоре.</w:t>
      </w:r>
    </w:p>
    <w:p w14:paraId="6A04871A" w14:textId="578CA6CD" w:rsidR="00FE71C5" w:rsidRPr="00FE71C5" w:rsidRDefault="00FE71C5" w:rsidP="00FE71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FE71C5">
        <w:rPr>
          <w:rFonts w:ascii="Calibri" w:hAnsi="Calibri" w:cs="Calibri"/>
          <w:i/>
          <w:iCs/>
          <w:sz w:val="20"/>
          <w:szCs w:val="20"/>
          <w:u w:val="single"/>
        </w:rPr>
        <w:t>Обзор</w:t>
      </w:r>
      <w:r w:rsidR="005F766C">
        <w:rPr>
          <w:rFonts w:ascii="Calibri" w:hAnsi="Calibri" w:cs="Calibri"/>
          <w:i/>
          <w:iCs/>
          <w:sz w:val="20"/>
          <w:szCs w:val="20"/>
          <w:u w:val="single"/>
        </w:rPr>
        <w:t>:</w:t>
      </w:r>
      <w:r w:rsidRPr="00FE71C5">
        <w:rPr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="00E27670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FE71C5">
        <w:rPr>
          <w:rFonts w:ascii="Calibri" w:hAnsi="Calibri" w:cs="Calibri"/>
          <w:i/>
          <w:iCs/>
          <w:sz w:val="20"/>
          <w:szCs w:val="20"/>
          <w:u w:val="single"/>
        </w:rPr>
        <w:t>Какие важные изменения ждут юриста в IV квартале 2022 года</w:t>
      </w:r>
      <w:r w:rsidR="00E27670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897DB9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hyperlink r:id="rId18" w:tooltip="Ссылка на КонсультантПлюс" w:history="1">
        <w:r w:rsidRPr="00FE71C5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FE71C5">
        <w:rPr>
          <w:rFonts w:ascii="Calibri" w:hAnsi="Calibri" w:cs="Calibri"/>
          <w:i/>
          <w:iCs/>
          <w:sz w:val="20"/>
          <w:szCs w:val="20"/>
        </w:rPr>
        <w:t>/</w:t>
      </w:r>
      <w:hyperlink r:id="rId19" w:tooltip="Ссылка на КонсультантПлюс" w:history="1">
        <w:r w:rsidRPr="00FE71C5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FE71C5">
        <w:rPr>
          <w:rFonts w:ascii="Calibri" w:hAnsi="Calibri" w:cs="Calibri"/>
          <w:i/>
          <w:iCs/>
          <w:sz w:val="20"/>
          <w:szCs w:val="20"/>
        </w:rPr>
        <w:t>)</w:t>
      </w:r>
    </w:p>
    <w:p w14:paraId="35FD0E4C" w14:textId="5E40763A" w:rsidR="00D26F3F" w:rsidRPr="00D26F3F" w:rsidRDefault="00D26F3F" w:rsidP="00D26F3F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D26F3F" w:rsidRPr="00D26F3F" w:rsidSect="00CB0C5F">
      <w:headerReference w:type="default" r:id="rId20"/>
      <w:footerReference w:type="default" r:id="rId21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0E54B" w14:textId="77777777" w:rsidR="002F0BA0" w:rsidRDefault="002F0BA0" w:rsidP="00165173">
      <w:pPr>
        <w:spacing w:after="0" w:line="240" w:lineRule="auto"/>
      </w:pPr>
      <w:r>
        <w:separator/>
      </w:r>
    </w:p>
  </w:endnote>
  <w:endnote w:type="continuationSeparator" w:id="0">
    <w:p w14:paraId="6E7E530E" w14:textId="77777777" w:rsidR="002F0BA0" w:rsidRDefault="002F0BA0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14:paraId="3F09B6D6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14:paraId="72B807C8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2D7C5" w14:textId="77777777" w:rsidR="002F0BA0" w:rsidRDefault="002F0BA0" w:rsidP="00165173">
      <w:pPr>
        <w:spacing w:after="0" w:line="240" w:lineRule="auto"/>
      </w:pPr>
      <w:r>
        <w:separator/>
      </w:r>
    </w:p>
  </w:footnote>
  <w:footnote w:type="continuationSeparator" w:id="0">
    <w:p w14:paraId="088E200D" w14:textId="77777777" w:rsidR="002F0BA0" w:rsidRDefault="002F0BA0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00C7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6DEF0E62" wp14:editId="0707B76C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41A4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369E4"/>
    <w:rsid w:val="000410CC"/>
    <w:rsid w:val="00041FFD"/>
    <w:rsid w:val="00042697"/>
    <w:rsid w:val="00042A8D"/>
    <w:rsid w:val="000437B9"/>
    <w:rsid w:val="00043E70"/>
    <w:rsid w:val="00044445"/>
    <w:rsid w:val="00046A5F"/>
    <w:rsid w:val="00050089"/>
    <w:rsid w:val="0005077F"/>
    <w:rsid w:val="00051451"/>
    <w:rsid w:val="00056248"/>
    <w:rsid w:val="0005640B"/>
    <w:rsid w:val="0005759D"/>
    <w:rsid w:val="000576D1"/>
    <w:rsid w:val="0005776D"/>
    <w:rsid w:val="00057C66"/>
    <w:rsid w:val="00062F4A"/>
    <w:rsid w:val="00063118"/>
    <w:rsid w:val="00063A2D"/>
    <w:rsid w:val="000640CA"/>
    <w:rsid w:val="00064171"/>
    <w:rsid w:val="00066E78"/>
    <w:rsid w:val="00072582"/>
    <w:rsid w:val="00072CA6"/>
    <w:rsid w:val="00073531"/>
    <w:rsid w:val="0007395A"/>
    <w:rsid w:val="00074185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6E4"/>
    <w:rsid w:val="000B4AE6"/>
    <w:rsid w:val="000B4B5C"/>
    <w:rsid w:val="000B4BFE"/>
    <w:rsid w:val="000B55DA"/>
    <w:rsid w:val="000C0DED"/>
    <w:rsid w:val="000C20AE"/>
    <w:rsid w:val="000C28D4"/>
    <w:rsid w:val="000C3C40"/>
    <w:rsid w:val="000C46FB"/>
    <w:rsid w:val="000C5417"/>
    <w:rsid w:val="000C787C"/>
    <w:rsid w:val="000D061E"/>
    <w:rsid w:val="000D36E3"/>
    <w:rsid w:val="000D7313"/>
    <w:rsid w:val="000E01E8"/>
    <w:rsid w:val="000E05C0"/>
    <w:rsid w:val="000E0E5A"/>
    <w:rsid w:val="000E1133"/>
    <w:rsid w:val="000E2766"/>
    <w:rsid w:val="000E3859"/>
    <w:rsid w:val="000E3B6E"/>
    <w:rsid w:val="000E3C4F"/>
    <w:rsid w:val="000E4CD3"/>
    <w:rsid w:val="000E507A"/>
    <w:rsid w:val="000E5371"/>
    <w:rsid w:val="000E572C"/>
    <w:rsid w:val="000E6898"/>
    <w:rsid w:val="000E696B"/>
    <w:rsid w:val="000F048F"/>
    <w:rsid w:val="000F0E05"/>
    <w:rsid w:val="000F1B45"/>
    <w:rsid w:val="000F376E"/>
    <w:rsid w:val="000F38AF"/>
    <w:rsid w:val="000F77AC"/>
    <w:rsid w:val="000F7FA8"/>
    <w:rsid w:val="0010104C"/>
    <w:rsid w:val="00101A11"/>
    <w:rsid w:val="0010255A"/>
    <w:rsid w:val="001026E0"/>
    <w:rsid w:val="001034BF"/>
    <w:rsid w:val="00106885"/>
    <w:rsid w:val="00113173"/>
    <w:rsid w:val="00114825"/>
    <w:rsid w:val="00116057"/>
    <w:rsid w:val="001166EA"/>
    <w:rsid w:val="00117225"/>
    <w:rsid w:val="00117DBB"/>
    <w:rsid w:val="001255B4"/>
    <w:rsid w:val="0012701D"/>
    <w:rsid w:val="00130421"/>
    <w:rsid w:val="00131CC7"/>
    <w:rsid w:val="00131FED"/>
    <w:rsid w:val="001320E9"/>
    <w:rsid w:val="001340A8"/>
    <w:rsid w:val="0013487E"/>
    <w:rsid w:val="00134BEB"/>
    <w:rsid w:val="001357AF"/>
    <w:rsid w:val="00137596"/>
    <w:rsid w:val="00137614"/>
    <w:rsid w:val="00142651"/>
    <w:rsid w:val="00144190"/>
    <w:rsid w:val="001444E1"/>
    <w:rsid w:val="001462DD"/>
    <w:rsid w:val="00146E9F"/>
    <w:rsid w:val="00147706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FA0"/>
    <w:rsid w:val="00171548"/>
    <w:rsid w:val="00171F96"/>
    <w:rsid w:val="00174303"/>
    <w:rsid w:val="00175400"/>
    <w:rsid w:val="00176573"/>
    <w:rsid w:val="00176A2A"/>
    <w:rsid w:val="0017704C"/>
    <w:rsid w:val="00177058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024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C79B0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4233"/>
    <w:rsid w:val="001E4453"/>
    <w:rsid w:val="001E60E9"/>
    <w:rsid w:val="001F2D6A"/>
    <w:rsid w:val="001F3563"/>
    <w:rsid w:val="00200342"/>
    <w:rsid w:val="0020194B"/>
    <w:rsid w:val="00202DB6"/>
    <w:rsid w:val="0020301B"/>
    <w:rsid w:val="00204396"/>
    <w:rsid w:val="0020644C"/>
    <w:rsid w:val="00206A3F"/>
    <w:rsid w:val="00206C84"/>
    <w:rsid w:val="002070BC"/>
    <w:rsid w:val="00211EA6"/>
    <w:rsid w:val="00214702"/>
    <w:rsid w:val="00215560"/>
    <w:rsid w:val="002201E5"/>
    <w:rsid w:val="0022392E"/>
    <w:rsid w:val="002240FF"/>
    <w:rsid w:val="00224251"/>
    <w:rsid w:val="00224648"/>
    <w:rsid w:val="00227401"/>
    <w:rsid w:val="002303AD"/>
    <w:rsid w:val="0023106A"/>
    <w:rsid w:val="002319FE"/>
    <w:rsid w:val="00233761"/>
    <w:rsid w:val="0023491C"/>
    <w:rsid w:val="00235394"/>
    <w:rsid w:val="00236144"/>
    <w:rsid w:val="00241061"/>
    <w:rsid w:val="00241821"/>
    <w:rsid w:val="00245B90"/>
    <w:rsid w:val="002461DA"/>
    <w:rsid w:val="002466BF"/>
    <w:rsid w:val="002468AB"/>
    <w:rsid w:val="00246C87"/>
    <w:rsid w:val="00246DB1"/>
    <w:rsid w:val="00247662"/>
    <w:rsid w:val="00251047"/>
    <w:rsid w:val="00251FD8"/>
    <w:rsid w:val="00254E09"/>
    <w:rsid w:val="00256731"/>
    <w:rsid w:val="002621B8"/>
    <w:rsid w:val="00264A4F"/>
    <w:rsid w:val="00265911"/>
    <w:rsid w:val="00270525"/>
    <w:rsid w:val="00274C6B"/>
    <w:rsid w:val="00274FBB"/>
    <w:rsid w:val="00281806"/>
    <w:rsid w:val="0028278B"/>
    <w:rsid w:val="00284BF5"/>
    <w:rsid w:val="00284F26"/>
    <w:rsid w:val="00285278"/>
    <w:rsid w:val="00285C1E"/>
    <w:rsid w:val="0028723B"/>
    <w:rsid w:val="002875E2"/>
    <w:rsid w:val="00287F22"/>
    <w:rsid w:val="00293028"/>
    <w:rsid w:val="00295A45"/>
    <w:rsid w:val="00295FE5"/>
    <w:rsid w:val="0029691B"/>
    <w:rsid w:val="00297C82"/>
    <w:rsid w:val="002A3DBC"/>
    <w:rsid w:val="002A49CE"/>
    <w:rsid w:val="002A716B"/>
    <w:rsid w:val="002A7E70"/>
    <w:rsid w:val="002B090F"/>
    <w:rsid w:val="002B0EF9"/>
    <w:rsid w:val="002B153C"/>
    <w:rsid w:val="002B1EC4"/>
    <w:rsid w:val="002B3B6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5E29"/>
    <w:rsid w:val="002C70C9"/>
    <w:rsid w:val="002C742F"/>
    <w:rsid w:val="002D0AD4"/>
    <w:rsid w:val="002D384F"/>
    <w:rsid w:val="002D39A4"/>
    <w:rsid w:val="002D3BFE"/>
    <w:rsid w:val="002D5408"/>
    <w:rsid w:val="002D5B43"/>
    <w:rsid w:val="002D7D67"/>
    <w:rsid w:val="002E16F0"/>
    <w:rsid w:val="002E3A2C"/>
    <w:rsid w:val="002E65A2"/>
    <w:rsid w:val="002E6D31"/>
    <w:rsid w:val="002E78F6"/>
    <w:rsid w:val="002F0BA0"/>
    <w:rsid w:val="002F1F2F"/>
    <w:rsid w:val="002F63D8"/>
    <w:rsid w:val="00300D15"/>
    <w:rsid w:val="00303C3D"/>
    <w:rsid w:val="00304D5D"/>
    <w:rsid w:val="00306809"/>
    <w:rsid w:val="00312106"/>
    <w:rsid w:val="00312F27"/>
    <w:rsid w:val="00315618"/>
    <w:rsid w:val="00316CA6"/>
    <w:rsid w:val="00323ABE"/>
    <w:rsid w:val="00330F6A"/>
    <w:rsid w:val="00331247"/>
    <w:rsid w:val="003318EF"/>
    <w:rsid w:val="00334E90"/>
    <w:rsid w:val="00336C7B"/>
    <w:rsid w:val="00340D0B"/>
    <w:rsid w:val="003432CA"/>
    <w:rsid w:val="00343907"/>
    <w:rsid w:val="00345868"/>
    <w:rsid w:val="00346E13"/>
    <w:rsid w:val="00347F3D"/>
    <w:rsid w:val="003516A3"/>
    <w:rsid w:val="003524DA"/>
    <w:rsid w:val="0035376F"/>
    <w:rsid w:val="00354AF9"/>
    <w:rsid w:val="00355D7B"/>
    <w:rsid w:val="00357639"/>
    <w:rsid w:val="00360166"/>
    <w:rsid w:val="003603F4"/>
    <w:rsid w:val="00360948"/>
    <w:rsid w:val="00361E06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A8C"/>
    <w:rsid w:val="00382F98"/>
    <w:rsid w:val="00383FC5"/>
    <w:rsid w:val="00385DF4"/>
    <w:rsid w:val="00386D54"/>
    <w:rsid w:val="00387423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A33"/>
    <w:rsid w:val="003A0F5F"/>
    <w:rsid w:val="003A2994"/>
    <w:rsid w:val="003A4056"/>
    <w:rsid w:val="003A7FF6"/>
    <w:rsid w:val="003B1E92"/>
    <w:rsid w:val="003B2346"/>
    <w:rsid w:val="003B2776"/>
    <w:rsid w:val="003B2975"/>
    <w:rsid w:val="003B528F"/>
    <w:rsid w:val="003B5E22"/>
    <w:rsid w:val="003C0465"/>
    <w:rsid w:val="003C1D27"/>
    <w:rsid w:val="003C2074"/>
    <w:rsid w:val="003C4369"/>
    <w:rsid w:val="003C44E4"/>
    <w:rsid w:val="003C4836"/>
    <w:rsid w:val="003C53D1"/>
    <w:rsid w:val="003C5523"/>
    <w:rsid w:val="003C6470"/>
    <w:rsid w:val="003C6A18"/>
    <w:rsid w:val="003C7123"/>
    <w:rsid w:val="003D1B6C"/>
    <w:rsid w:val="003D261D"/>
    <w:rsid w:val="003D4D78"/>
    <w:rsid w:val="003D5968"/>
    <w:rsid w:val="003D5DC0"/>
    <w:rsid w:val="003D786F"/>
    <w:rsid w:val="003E1E09"/>
    <w:rsid w:val="003E30CE"/>
    <w:rsid w:val="003E49AB"/>
    <w:rsid w:val="003E7F08"/>
    <w:rsid w:val="003F06CF"/>
    <w:rsid w:val="003F0989"/>
    <w:rsid w:val="003F110C"/>
    <w:rsid w:val="003F2F27"/>
    <w:rsid w:val="003F66ED"/>
    <w:rsid w:val="003F6F68"/>
    <w:rsid w:val="003F7629"/>
    <w:rsid w:val="00402C55"/>
    <w:rsid w:val="00402E25"/>
    <w:rsid w:val="00406534"/>
    <w:rsid w:val="004108A8"/>
    <w:rsid w:val="00410918"/>
    <w:rsid w:val="00412A4C"/>
    <w:rsid w:val="0041580E"/>
    <w:rsid w:val="0041598F"/>
    <w:rsid w:val="00417B3A"/>
    <w:rsid w:val="00417EF2"/>
    <w:rsid w:val="00420553"/>
    <w:rsid w:val="00420EAA"/>
    <w:rsid w:val="00421E4E"/>
    <w:rsid w:val="00425D53"/>
    <w:rsid w:val="00426520"/>
    <w:rsid w:val="00427E9A"/>
    <w:rsid w:val="00430530"/>
    <w:rsid w:val="0043061D"/>
    <w:rsid w:val="004307FF"/>
    <w:rsid w:val="00431987"/>
    <w:rsid w:val="004319D5"/>
    <w:rsid w:val="00434023"/>
    <w:rsid w:val="004401BE"/>
    <w:rsid w:val="004401FE"/>
    <w:rsid w:val="00440407"/>
    <w:rsid w:val="004406F0"/>
    <w:rsid w:val="00440851"/>
    <w:rsid w:val="004408E9"/>
    <w:rsid w:val="00441A5B"/>
    <w:rsid w:val="00441FA1"/>
    <w:rsid w:val="00442833"/>
    <w:rsid w:val="00444922"/>
    <w:rsid w:val="00450D0D"/>
    <w:rsid w:val="00451BB5"/>
    <w:rsid w:val="0045240F"/>
    <w:rsid w:val="004525AF"/>
    <w:rsid w:val="004533C8"/>
    <w:rsid w:val="00453878"/>
    <w:rsid w:val="00457901"/>
    <w:rsid w:val="0046214A"/>
    <w:rsid w:val="00462975"/>
    <w:rsid w:val="00464EA0"/>
    <w:rsid w:val="00466AC4"/>
    <w:rsid w:val="00466DB6"/>
    <w:rsid w:val="00467C78"/>
    <w:rsid w:val="004761BD"/>
    <w:rsid w:val="0047664D"/>
    <w:rsid w:val="00480913"/>
    <w:rsid w:val="0048362B"/>
    <w:rsid w:val="004838FC"/>
    <w:rsid w:val="004847AD"/>
    <w:rsid w:val="00484F16"/>
    <w:rsid w:val="0048530D"/>
    <w:rsid w:val="004857E2"/>
    <w:rsid w:val="00486E3E"/>
    <w:rsid w:val="004874CC"/>
    <w:rsid w:val="0048789B"/>
    <w:rsid w:val="00487FA6"/>
    <w:rsid w:val="0049045C"/>
    <w:rsid w:val="004908AE"/>
    <w:rsid w:val="00490B93"/>
    <w:rsid w:val="00490F89"/>
    <w:rsid w:val="004921AB"/>
    <w:rsid w:val="0049233D"/>
    <w:rsid w:val="00493685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A6528"/>
    <w:rsid w:val="004B28EF"/>
    <w:rsid w:val="004B6CF3"/>
    <w:rsid w:val="004B6DB0"/>
    <w:rsid w:val="004B7F5D"/>
    <w:rsid w:val="004C128A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D6D97"/>
    <w:rsid w:val="004E0029"/>
    <w:rsid w:val="004E04C1"/>
    <w:rsid w:val="004E1E63"/>
    <w:rsid w:val="004E3174"/>
    <w:rsid w:val="004E3633"/>
    <w:rsid w:val="004E3DA7"/>
    <w:rsid w:val="004F086B"/>
    <w:rsid w:val="004F0DD9"/>
    <w:rsid w:val="004F17F6"/>
    <w:rsid w:val="004F64D8"/>
    <w:rsid w:val="004F67FA"/>
    <w:rsid w:val="004F7E16"/>
    <w:rsid w:val="00500593"/>
    <w:rsid w:val="00501069"/>
    <w:rsid w:val="005010BD"/>
    <w:rsid w:val="00501271"/>
    <w:rsid w:val="00502D2A"/>
    <w:rsid w:val="00503291"/>
    <w:rsid w:val="00505038"/>
    <w:rsid w:val="0051010C"/>
    <w:rsid w:val="00511BA7"/>
    <w:rsid w:val="00512ABE"/>
    <w:rsid w:val="00513FD2"/>
    <w:rsid w:val="0051463C"/>
    <w:rsid w:val="005151B5"/>
    <w:rsid w:val="005233AC"/>
    <w:rsid w:val="00525EF3"/>
    <w:rsid w:val="00527A8D"/>
    <w:rsid w:val="00527C01"/>
    <w:rsid w:val="00531E52"/>
    <w:rsid w:val="00532481"/>
    <w:rsid w:val="005351B5"/>
    <w:rsid w:val="00535D23"/>
    <w:rsid w:val="005372E8"/>
    <w:rsid w:val="005401EC"/>
    <w:rsid w:val="00541115"/>
    <w:rsid w:val="0054333D"/>
    <w:rsid w:val="00544DAF"/>
    <w:rsid w:val="005456A1"/>
    <w:rsid w:val="00546446"/>
    <w:rsid w:val="00547C9E"/>
    <w:rsid w:val="00547D62"/>
    <w:rsid w:val="00550090"/>
    <w:rsid w:val="005507AF"/>
    <w:rsid w:val="005521D6"/>
    <w:rsid w:val="005562E7"/>
    <w:rsid w:val="00557F20"/>
    <w:rsid w:val="0056042B"/>
    <w:rsid w:val="005612C9"/>
    <w:rsid w:val="005628D5"/>
    <w:rsid w:val="00562E1C"/>
    <w:rsid w:val="00563024"/>
    <w:rsid w:val="005632D4"/>
    <w:rsid w:val="00564093"/>
    <w:rsid w:val="00566EB2"/>
    <w:rsid w:val="0056797D"/>
    <w:rsid w:val="00570642"/>
    <w:rsid w:val="005706A0"/>
    <w:rsid w:val="00571D47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97389"/>
    <w:rsid w:val="005A0142"/>
    <w:rsid w:val="005A08FF"/>
    <w:rsid w:val="005A29B9"/>
    <w:rsid w:val="005A2CA8"/>
    <w:rsid w:val="005A3EF3"/>
    <w:rsid w:val="005A431E"/>
    <w:rsid w:val="005A4D8E"/>
    <w:rsid w:val="005B11D4"/>
    <w:rsid w:val="005B309F"/>
    <w:rsid w:val="005B6A77"/>
    <w:rsid w:val="005B7A3F"/>
    <w:rsid w:val="005B7FBF"/>
    <w:rsid w:val="005C35AC"/>
    <w:rsid w:val="005C3FE5"/>
    <w:rsid w:val="005C4CE3"/>
    <w:rsid w:val="005C4F1D"/>
    <w:rsid w:val="005C7E98"/>
    <w:rsid w:val="005D0E95"/>
    <w:rsid w:val="005D4404"/>
    <w:rsid w:val="005D5C46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7127"/>
    <w:rsid w:val="005F766C"/>
    <w:rsid w:val="005F7B38"/>
    <w:rsid w:val="00600EAB"/>
    <w:rsid w:val="006030BD"/>
    <w:rsid w:val="00603570"/>
    <w:rsid w:val="006043F2"/>
    <w:rsid w:val="0060481E"/>
    <w:rsid w:val="00604BFF"/>
    <w:rsid w:val="0060590C"/>
    <w:rsid w:val="006066F7"/>
    <w:rsid w:val="006069A7"/>
    <w:rsid w:val="006071EC"/>
    <w:rsid w:val="006143B7"/>
    <w:rsid w:val="00616DE4"/>
    <w:rsid w:val="00617F5A"/>
    <w:rsid w:val="006212EA"/>
    <w:rsid w:val="0062229A"/>
    <w:rsid w:val="0062510C"/>
    <w:rsid w:val="00627A95"/>
    <w:rsid w:val="00630BB4"/>
    <w:rsid w:val="006323BF"/>
    <w:rsid w:val="006353E9"/>
    <w:rsid w:val="006411B5"/>
    <w:rsid w:val="006426D8"/>
    <w:rsid w:val="00643104"/>
    <w:rsid w:val="006456F1"/>
    <w:rsid w:val="00651969"/>
    <w:rsid w:val="00654E18"/>
    <w:rsid w:val="00655C1B"/>
    <w:rsid w:val="00662700"/>
    <w:rsid w:val="0066392B"/>
    <w:rsid w:val="006657CB"/>
    <w:rsid w:val="00665EBA"/>
    <w:rsid w:val="00667DCE"/>
    <w:rsid w:val="00670DFB"/>
    <w:rsid w:val="0067295D"/>
    <w:rsid w:val="006733C5"/>
    <w:rsid w:val="00673B3F"/>
    <w:rsid w:val="00674762"/>
    <w:rsid w:val="0067566D"/>
    <w:rsid w:val="00680713"/>
    <w:rsid w:val="00682DC7"/>
    <w:rsid w:val="0068466F"/>
    <w:rsid w:val="00684FBA"/>
    <w:rsid w:val="0068593F"/>
    <w:rsid w:val="00686C9F"/>
    <w:rsid w:val="00687604"/>
    <w:rsid w:val="00687B38"/>
    <w:rsid w:val="00687B5B"/>
    <w:rsid w:val="006909DC"/>
    <w:rsid w:val="006912F8"/>
    <w:rsid w:val="00695130"/>
    <w:rsid w:val="006961ED"/>
    <w:rsid w:val="00696BAA"/>
    <w:rsid w:val="00697E81"/>
    <w:rsid w:val="006A1C02"/>
    <w:rsid w:val="006A2719"/>
    <w:rsid w:val="006A3CB1"/>
    <w:rsid w:val="006A5494"/>
    <w:rsid w:val="006A659A"/>
    <w:rsid w:val="006A6CF5"/>
    <w:rsid w:val="006A7853"/>
    <w:rsid w:val="006B0788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1C0D"/>
    <w:rsid w:val="006E2FB2"/>
    <w:rsid w:val="006E3401"/>
    <w:rsid w:val="006E360E"/>
    <w:rsid w:val="006F0742"/>
    <w:rsid w:val="006F098A"/>
    <w:rsid w:val="006F1AE3"/>
    <w:rsid w:val="006F3306"/>
    <w:rsid w:val="006F5D51"/>
    <w:rsid w:val="006F6809"/>
    <w:rsid w:val="006F6DA5"/>
    <w:rsid w:val="00701675"/>
    <w:rsid w:val="00704035"/>
    <w:rsid w:val="007041DA"/>
    <w:rsid w:val="00705874"/>
    <w:rsid w:val="00706C3A"/>
    <w:rsid w:val="007074C9"/>
    <w:rsid w:val="00707D13"/>
    <w:rsid w:val="007122C8"/>
    <w:rsid w:val="007149D7"/>
    <w:rsid w:val="00720B9E"/>
    <w:rsid w:val="00720C89"/>
    <w:rsid w:val="00721DAD"/>
    <w:rsid w:val="007223A2"/>
    <w:rsid w:val="00724C72"/>
    <w:rsid w:val="007268E4"/>
    <w:rsid w:val="007268F7"/>
    <w:rsid w:val="00730521"/>
    <w:rsid w:val="00734181"/>
    <w:rsid w:val="0073431D"/>
    <w:rsid w:val="0073521E"/>
    <w:rsid w:val="00735932"/>
    <w:rsid w:val="00742E6C"/>
    <w:rsid w:val="00743AAB"/>
    <w:rsid w:val="0074684E"/>
    <w:rsid w:val="007470FC"/>
    <w:rsid w:val="00750A3B"/>
    <w:rsid w:val="00751258"/>
    <w:rsid w:val="0075685B"/>
    <w:rsid w:val="00756D66"/>
    <w:rsid w:val="00760ECF"/>
    <w:rsid w:val="007610BB"/>
    <w:rsid w:val="00765A49"/>
    <w:rsid w:val="00765C0B"/>
    <w:rsid w:val="0077113D"/>
    <w:rsid w:val="00771569"/>
    <w:rsid w:val="00771639"/>
    <w:rsid w:val="00772104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23B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B7865"/>
    <w:rsid w:val="007B7E39"/>
    <w:rsid w:val="007C3E2C"/>
    <w:rsid w:val="007C59C0"/>
    <w:rsid w:val="007C5EAE"/>
    <w:rsid w:val="007C6B23"/>
    <w:rsid w:val="007C7D9B"/>
    <w:rsid w:val="007D136A"/>
    <w:rsid w:val="007D427B"/>
    <w:rsid w:val="007D7189"/>
    <w:rsid w:val="007D7212"/>
    <w:rsid w:val="007D76AF"/>
    <w:rsid w:val="007D7F17"/>
    <w:rsid w:val="007E055D"/>
    <w:rsid w:val="007E06ED"/>
    <w:rsid w:val="007E0C32"/>
    <w:rsid w:val="007E2E40"/>
    <w:rsid w:val="007E3A6B"/>
    <w:rsid w:val="007E573F"/>
    <w:rsid w:val="007E6E25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0797D"/>
    <w:rsid w:val="00811189"/>
    <w:rsid w:val="00811240"/>
    <w:rsid w:val="0081240D"/>
    <w:rsid w:val="0081446C"/>
    <w:rsid w:val="008153F3"/>
    <w:rsid w:val="008159C3"/>
    <w:rsid w:val="00817051"/>
    <w:rsid w:val="0081705E"/>
    <w:rsid w:val="008171E3"/>
    <w:rsid w:val="0081770C"/>
    <w:rsid w:val="008201B2"/>
    <w:rsid w:val="008201E4"/>
    <w:rsid w:val="008252E4"/>
    <w:rsid w:val="0082674F"/>
    <w:rsid w:val="00826AF2"/>
    <w:rsid w:val="008313E5"/>
    <w:rsid w:val="008330F9"/>
    <w:rsid w:val="00833215"/>
    <w:rsid w:val="00833C83"/>
    <w:rsid w:val="008461D3"/>
    <w:rsid w:val="00846BED"/>
    <w:rsid w:val="00847282"/>
    <w:rsid w:val="0085084F"/>
    <w:rsid w:val="00850C8A"/>
    <w:rsid w:val="008523D6"/>
    <w:rsid w:val="0085271F"/>
    <w:rsid w:val="00853DA6"/>
    <w:rsid w:val="00854D5C"/>
    <w:rsid w:val="00854E36"/>
    <w:rsid w:val="00855531"/>
    <w:rsid w:val="008566FB"/>
    <w:rsid w:val="00856768"/>
    <w:rsid w:val="008603D2"/>
    <w:rsid w:val="00860EC9"/>
    <w:rsid w:val="00861F15"/>
    <w:rsid w:val="00862559"/>
    <w:rsid w:val="008640DB"/>
    <w:rsid w:val="00866B21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1700"/>
    <w:rsid w:val="0088235B"/>
    <w:rsid w:val="0088269F"/>
    <w:rsid w:val="00882AD1"/>
    <w:rsid w:val="00884A17"/>
    <w:rsid w:val="00885139"/>
    <w:rsid w:val="00885249"/>
    <w:rsid w:val="00885E8C"/>
    <w:rsid w:val="00886934"/>
    <w:rsid w:val="008869C1"/>
    <w:rsid w:val="00887662"/>
    <w:rsid w:val="008900B6"/>
    <w:rsid w:val="00890C68"/>
    <w:rsid w:val="00891401"/>
    <w:rsid w:val="00893325"/>
    <w:rsid w:val="008953D6"/>
    <w:rsid w:val="00897DB9"/>
    <w:rsid w:val="008A0970"/>
    <w:rsid w:val="008A1B81"/>
    <w:rsid w:val="008A32AD"/>
    <w:rsid w:val="008A35F0"/>
    <w:rsid w:val="008A5FE1"/>
    <w:rsid w:val="008B0890"/>
    <w:rsid w:val="008B2335"/>
    <w:rsid w:val="008B2EBC"/>
    <w:rsid w:val="008B2FE3"/>
    <w:rsid w:val="008B3231"/>
    <w:rsid w:val="008B3B39"/>
    <w:rsid w:val="008B3CE7"/>
    <w:rsid w:val="008B5C65"/>
    <w:rsid w:val="008B6FC0"/>
    <w:rsid w:val="008C0791"/>
    <w:rsid w:val="008C301C"/>
    <w:rsid w:val="008C4E34"/>
    <w:rsid w:val="008C5175"/>
    <w:rsid w:val="008D242F"/>
    <w:rsid w:val="008D46E6"/>
    <w:rsid w:val="008D6C7E"/>
    <w:rsid w:val="008E08CA"/>
    <w:rsid w:val="008E4BCC"/>
    <w:rsid w:val="008F08DE"/>
    <w:rsid w:val="008F2620"/>
    <w:rsid w:val="008F2D44"/>
    <w:rsid w:val="008F599B"/>
    <w:rsid w:val="008F78A5"/>
    <w:rsid w:val="008F7DA0"/>
    <w:rsid w:val="0090022D"/>
    <w:rsid w:val="00900FA6"/>
    <w:rsid w:val="0090403C"/>
    <w:rsid w:val="00905653"/>
    <w:rsid w:val="009063EE"/>
    <w:rsid w:val="00906BE9"/>
    <w:rsid w:val="00907165"/>
    <w:rsid w:val="0090785E"/>
    <w:rsid w:val="0090788D"/>
    <w:rsid w:val="00910E55"/>
    <w:rsid w:val="009113CF"/>
    <w:rsid w:val="009119F3"/>
    <w:rsid w:val="00912DE7"/>
    <w:rsid w:val="00913099"/>
    <w:rsid w:val="00913633"/>
    <w:rsid w:val="00914D7B"/>
    <w:rsid w:val="009168DD"/>
    <w:rsid w:val="00917701"/>
    <w:rsid w:val="00921692"/>
    <w:rsid w:val="00922953"/>
    <w:rsid w:val="009232B7"/>
    <w:rsid w:val="009249F7"/>
    <w:rsid w:val="00925430"/>
    <w:rsid w:val="00925816"/>
    <w:rsid w:val="009261A9"/>
    <w:rsid w:val="009336FC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2BE1"/>
    <w:rsid w:val="00954A27"/>
    <w:rsid w:val="009557A0"/>
    <w:rsid w:val="00955CC7"/>
    <w:rsid w:val="00960995"/>
    <w:rsid w:val="00960F1A"/>
    <w:rsid w:val="009637DF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39DB"/>
    <w:rsid w:val="009757AB"/>
    <w:rsid w:val="009764FC"/>
    <w:rsid w:val="0097709A"/>
    <w:rsid w:val="00981488"/>
    <w:rsid w:val="00981EA8"/>
    <w:rsid w:val="0098460C"/>
    <w:rsid w:val="0098745A"/>
    <w:rsid w:val="009905DB"/>
    <w:rsid w:val="009929A3"/>
    <w:rsid w:val="0099427F"/>
    <w:rsid w:val="00994529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5A0"/>
    <w:rsid w:val="009B57C1"/>
    <w:rsid w:val="009B5FEB"/>
    <w:rsid w:val="009B6ADB"/>
    <w:rsid w:val="009B7A8B"/>
    <w:rsid w:val="009C0B7F"/>
    <w:rsid w:val="009C0E8E"/>
    <w:rsid w:val="009C18D7"/>
    <w:rsid w:val="009C3056"/>
    <w:rsid w:val="009C30A6"/>
    <w:rsid w:val="009C42F0"/>
    <w:rsid w:val="009C4999"/>
    <w:rsid w:val="009C50ED"/>
    <w:rsid w:val="009D0BA9"/>
    <w:rsid w:val="009D1F96"/>
    <w:rsid w:val="009D3930"/>
    <w:rsid w:val="009D3F03"/>
    <w:rsid w:val="009E0CE8"/>
    <w:rsid w:val="009E1540"/>
    <w:rsid w:val="009E1F2E"/>
    <w:rsid w:val="009E379A"/>
    <w:rsid w:val="009E4E8B"/>
    <w:rsid w:val="009E5D59"/>
    <w:rsid w:val="009E7412"/>
    <w:rsid w:val="009F190C"/>
    <w:rsid w:val="009F1FCF"/>
    <w:rsid w:val="009F2896"/>
    <w:rsid w:val="009F3207"/>
    <w:rsid w:val="009F743F"/>
    <w:rsid w:val="009F77B6"/>
    <w:rsid w:val="00A0037C"/>
    <w:rsid w:val="00A00F1A"/>
    <w:rsid w:val="00A0107B"/>
    <w:rsid w:val="00A0490B"/>
    <w:rsid w:val="00A055DD"/>
    <w:rsid w:val="00A079F8"/>
    <w:rsid w:val="00A10485"/>
    <w:rsid w:val="00A131EA"/>
    <w:rsid w:val="00A1351B"/>
    <w:rsid w:val="00A13737"/>
    <w:rsid w:val="00A14808"/>
    <w:rsid w:val="00A14EA1"/>
    <w:rsid w:val="00A154C2"/>
    <w:rsid w:val="00A155C5"/>
    <w:rsid w:val="00A15EE3"/>
    <w:rsid w:val="00A171DE"/>
    <w:rsid w:val="00A172BF"/>
    <w:rsid w:val="00A2075C"/>
    <w:rsid w:val="00A20CB0"/>
    <w:rsid w:val="00A24192"/>
    <w:rsid w:val="00A24E9D"/>
    <w:rsid w:val="00A26D72"/>
    <w:rsid w:val="00A2795B"/>
    <w:rsid w:val="00A317A0"/>
    <w:rsid w:val="00A31AEA"/>
    <w:rsid w:val="00A329A8"/>
    <w:rsid w:val="00A34BE3"/>
    <w:rsid w:val="00A42074"/>
    <w:rsid w:val="00A42239"/>
    <w:rsid w:val="00A4279C"/>
    <w:rsid w:val="00A431DC"/>
    <w:rsid w:val="00A43B4E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670BB"/>
    <w:rsid w:val="00A72C53"/>
    <w:rsid w:val="00A73844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1AAD"/>
    <w:rsid w:val="00A922C8"/>
    <w:rsid w:val="00A92333"/>
    <w:rsid w:val="00A95BDB"/>
    <w:rsid w:val="00A97278"/>
    <w:rsid w:val="00A9738D"/>
    <w:rsid w:val="00AA03F9"/>
    <w:rsid w:val="00AA1D83"/>
    <w:rsid w:val="00AA430F"/>
    <w:rsid w:val="00AA4971"/>
    <w:rsid w:val="00AA760E"/>
    <w:rsid w:val="00AA77B5"/>
    <w:rsid w:val="00AB1081"/>
    <w:rsid w:val="00AB1385"/>
    <w:rsid w:val="00AC218A"/>
    <w:rsid w:val="00AC3C17"/>
    <w:rsid w:val="00AC42E7"/>
    <w:rsid w:val="00AC4881"/>
    <w:rsid w:val="00AC5CDF"/>
    <w:rsid w:val="00AC7160"/>
    <w:rsid w:val="00AC79E7"/>
    <w:rsid w:val="00AD1B15"/>
    <w:rsid w:val="00AD2CD5"/>
    <w:rsid w:val="00AD5055"/>
    <w:rsid w:val="00AD628C"/>
    <w:rsid w:val="00AE0DE9"/>
    <w:rsid w:val="00AE235D"/>
    <w:rsid w:val="00AE4F04"/>
    <w:rsid w:val="00AF2599"/>
    <w:rsid w:val="00AF43D3"/>
    <w:rsid w:val="00AF4F8B"/>
    <w:rsid w:val="00AF52E1"/>
    <w:rsid w:val="00AF5EBF"/>
    <w:rsid w:val="00AF7B0D"/>
    <w:rsid w:val="00B02CE2"/>
    <w:rsid w:val="00B03B0A"/>
    <w:rsid w:val="00B04EE9"/>
    <w:rsid w:val="00B063BE"/>
    <w:rsid w:val="00B06F05"/>
    <w:rsid w:val="00B0730E"/>
    <w:rsid w:val="00B118A3"/>
    <w:rsid w:val="00B120BA"/>
    <w:rsid w:val="00B13598"/>
    <w:rsid w:val="00B14197"/>
    <w:rsid w:val="00B14446"/>
    <w:rsid w:val="00B207DC"/>
    <w:rsid w:val="00B20BF4"/>
    <w:rsid w:val="00B23896"/>
    <w:rsid w:val="00B241E0"/>
    <w:rsid w:val="00B250CC"/>
    <w:rsid w:val="00B2634A"/>
    <w:rsid w:val="00B266E9"/>
    <w:rsid w:val="00B26B45"/>
    <w:rsid w:val="00B27042"/>
    <w:rsid w:val="00B27155"/>
    <w:rsid w:val="00B27352"/>
    <w:rsid w:val="00B30E0B"/>
    <w:rsid w:val="00B3557F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467E2"/>
    <w:rsid w:val="00B507ED"/>
    <w:rsid w:val="00B50E5E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393E"/>
    <w:rsid w:val="00B64018"/>
    <w:rsid w:val="00B642A5"/>
    <w:rsid w:val="00B65570"/>
    <w:rsid w:val="00B65987"/>
    <w:rsid w:val="00B668AC"/>
    <w:rsid w:val="00B66BF4"/>
    <w:rsid w:val="00B72335"/>
    <w:rsid w:val="00B77DE4"/>
    <w:rsid w:val="00B8389D"/>
    <w:rsid w:val="00B847D9"/>
    <w:rsid w:val="00B854F9"/>
    <w:rsid w:val="00B867AD"/>
    <w:rsid w:val="00B86874"/>
    <w:rsid w:val="00B87F7B"/>
    <w:rsid w:val="00B90E5F"/>
    <w:rsid w:val="00B91A54"/>
    <w:rsid w:val="00B91B49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08A6"/>
    <w:rsid w:val="00BC501F"/>
    <w:rsid w:val="00BC7734"/>
    <w:rsid w:val="00BC7CC8"/>
    <w:rsid w:val="00BD02DE"/>
    <w:rsid w:val="00BD1583"/>
    <w:rsid w:val="00BD3A51"/>
    <w:rsid w:val="00BD3E7F"/>
    <w:rsid w:val="00BD4F89"/>
    <w:rsid w:val="00BD4F96"/>
    <w:rsid w:val="00BD61B4"/>
    <w:rsid w:val="00BD752B"/>
    <w:rsid w:val="00BE0334"/>
    <w:rsid w:val="00BE0384"/>
    <w:rsid w:val="00BE0FE6"/>
    <w:rsid w:val="00BE3748"/>
    <w:rsid w:val="00BE4816"/>
    <w:rsid w:val="00BE687C"/>
    <w:rsid w:val="00BE7AF2"/>
    <w:rsid w:val="00BF129A"/>
    <w:rsid w:val="00BF16CA"/>
    <w:rsid w:val="00BF1AAC"/>
    <w:rsid w:val="00BF1B9D"/>
    <w:rsid w:val="00BF4E51"/>
    <w:rsid w:val="00BF5A68"/>
    <w:rsid w:val="00C00F67"/>
    <w:rsid w:val="00C035C0"/>
    <w:rsid w:val="00C03F5C"/>
    <w:rsid w:val="00C052C8"/>
    <w:rsid w:val="00C05C02"/>
    <w:rsid w:val="00C05D62"/>
    <w:rsid w:val="00C068BF"/>
    <w:rsid w:val="00C07924"/>
    <w:rsid w:val="00C07F8B"/>
    <w:rsid w:val="00C11BFA"/>
    <w:rsid w:val="00C12799"/>
    <w:rsid w:val="00C12B1A"/>
    <w:rsid w:val="00C13589"/>
    <w:rsid w:val="00C163DA"/>
    <w:rsid w:val="00C16607"/>
    <w:rsid w:val="00C16FC0"/>
    <w:rsid w:val="00C21C1E"/>
    <w:rsid w:val="00C22FA7"/>
    <w:rsid w:val="00C25FDD"/>
    <w:rsid w:val="00C26874"/>
    <w:rsid w:val="00C27D04"/>
    <w:rsid w:val="00C300EE"/>
    <w:rsid w:val="00C3131F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1C59"/>
    <w:rsid w:val="00C526B6"/>
    <w:rsid w:val="00C5295C"/>
    <w:rsid w:val="00C53760"/>
    <w:rsid w:val="00C54757"/>
    <w:rsid w:val="00C55B9A"/>
    <w:rsid w:val="00C562F0"/>
    <w:rsid w:val="00C564C2"/>
    <w:rsid w:val="00C57E99"/>
    <w:rsid w:val="00C60404"/>
    <w:rsid w:val="00C60BE4"/>
    <w:rsid w:val="00C61558"/>
    <w:rsid w:val="00C621E3"/>
    <w:rsid w:val="00C63462"/>
    <w:rsid w:val="00C635B8"/>
    <w:rsid w:val="00C650BC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4E47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B695C"/>
    <w:rsid w:val="00CB734C"/>
    <w:rsid w:val="00CC01AE"/>
    <w:rsid w:val="00CC1329"/>
    <w:rsid w:val="00CC2F91"/>
    <w:rsid w:val="00CC5B0F"/>
    <w:rsid w:val="00CC6A2B"/>
    <w:rsid w:val="00CD0852"/>
    <w:rsid w:val="00CD0DF1"/>
    <w:rsid w:val="00CD24AA"/>
    <w:rsid w:val="00CD3D78"/>
    <w:rsid w:val="00CD4716"/>
    <w:rsid w:val="00CD4EB5"/>
    <w:rsid w:val="00CD5636"/>
    <w:rsid w:val="00CE01B1"/>
    <w:rsid w:val="00CE207E"/>
    <w:rsid w:val="00CE2EAF"/>
    <w:rsid w:val="00CE3332"/>
    <w:rsid w:val="00CE5AF0"/>
    <w:rsid w:val="00CF167B"/>
    <w:rsid w:val="00CF16A8"/>
    <w:rsid w:val="00CF1BA7"/>
    <w:rsid w:val="00CF4021"/>
    <w:rsid w:val="00CF623F"/>
    <w:rsid w:val="00CF6332"/>
    <w:rsid w:val="00D00366"/>
    <w:rsid w:val="00D009BB"/>
    <w:rsid w:val="00D016E1"/>
    <w:rsid w:val="00D02D05"/>
    <w:rsid w:val="00D07D79"/>
    <w:rsid w:val="00D123D1"/>
    <w:rsid w:val="00D1369A"/>
    <w:rsid w:val="00D137F0"/>
    <w:rsid w:val="00D14204"/>
    <w:rsid w:val="00D14D52"/>
    <w:rsid w:val="00D1719E"/>
    <w:rsid w:val="00D2119F"/>
    <w:rsid w:val="00D219BF"/>
    <w:rsid w:val="00D238B3"/>
    <w:rsid w:val="00D26AE3"/>
    <w:rsid w:val="00D26F3F"/>
    <w:rsid w:val="00D30FD0"/>
    <w:rsid w:val="00D312F9"/>
    <w:rsid w:val="00D31B9A"/>
    <w:rsid w:val="00D33B4B"/>
    <w:rsid w:val="00D34849"/>
    <w:rsid w:val="00D400A2"/>
    <w:rsid w:val="00D40EEC"/>
    <w:rsid w:val="00D4171B"/>
    <w:rsid w:val="00D421CF"/>
    <w:rsid w:val="00D43879"/>
    <w:rsid w:val="00D449AE"/>
    <w:rsid w:val="00D4525D"/>
    <w:rsid w:val="00D469E6"/>
    <w:rsid w:val="00D46E68"/>
    <w:rsid w:val="00D4746D"/>
    <w:rsid w:val="00D524AE"/>
    <w:rsid w:val="00D6050E"/>
    <w:rsid w:val="00D62587"/>
    <w:rsid w:val="00D63484"/>
    <w:rsid w:val="00D654DB"/>
    <w:rsid w:val="00D71001"/>
    <w:rsid w:val="00D7238A"/>
    <w:rsid w:val="00D74E80"/>
    <w:rsid w:val="00D7572A"/>
    <w:rsid w:val="00D7585B"/>
    <w:rsid w:val="00D75999"/>
    <w:rsid w:val="00D75C3E"/>
    <w:rsid w:val="00D77579"/>
    <w:rsid w:val="00D81283"/>
    <w:rsid w:val="00D8251B"/>
    <w:rsid w:val="00D8300B"/>
    <w:rsid w:val="00D842D5"/>
    <w:rsid w:val="00D85F94"/>
    <w:rsid w:val="00D86071"/>
    <w:rsid w:val="00D908B9"/>
    <w:rsid w:val="00D945F2"/>
    <w:rsid w:val="00D95CE3"/>
    <w:rsid w:val="00D967DE"/>
    <w:rsid w:val="00D96D74"/>
    <w:rsid w:val="00DA1588"/>
    <w:rsid w:val="00DA393E"/>
    <w:rsid w:val="00DA3B08"/>
    <w:rsid w:val="00DA3C55"/>
    <w:rsid w:val="00DB0686"/>
    <w:rsid w:val="00DB13E2"/>
    <w:rsid w:val="00DB16B4"/>
    <w:rsid w:val="00DB2775"/>
    <w:rsid w:val="00DB277C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DC9"/>
    <w:rsid w:val="00DD3E29"/>
    <w:rsid w:val="00DD41FC"/>
    <w:rsid w:val="00DD4CBB"/>
    <w:rsid w:val="00DD73D6"/>
    <w:rsid w:val="00DE0304"/>
    <w:rsid w:val="00DE1749"/>
    <w:rsid w:val="00DE193C"/>
    <w:rsid w:val="00DE487B"/>
    <w:rsid w:val="00DE548F"/>
    <w:rsid w:val="00DE67A6"/>
    <w:rsid w:val="00DE7797"/>
    <w:rsid w:val="00DE7EE4"/>
    <w:rsid w:val="00DF368E"/>
    <w:rsid w:val="00DF3B1B"/>
    <w:rsid w:val="00DF57B7"/>
    <w:rsid w:val="00DF5A60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22A0"/>
    <w:rsid w:val="00E05FD6"/>
    <w:rsid w:val="00E06329"/>
    <w:rsid w:val="00E0691E"/>
    <w:rsid w:val="00E07202"/>
    <w:rsid w:val="00E07A8D"/>
    <w:rsid w:val="00E07F4D"/>
    <w:rsid w:val="00E10B4E"/>
    <w:rsid w:val="00E11068"/>
    <w:rsid w:val="00E11247"/>
    <w:rsid w:val="00E11728"/>
    <w:rsid w:val="00E12F82"/>
    <w:rsid w:val="00E1332C"/>
    <w:rsid w:val="00E13B26"/>
    <w:rsid w:val="00E15C60"/>
    <w:rsid w:val="00E172B7"/>
    <w:rsid w:val="00E1777A"/>
    <w:rsid w:val="00E200F4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27670"/>
    <w:rsid w:val="00E30B67"/>
    <w:rsid w:val="00E30D5B"/>
    <w:rsid w:val="00E32150"/>
    <w:rsid w:val="00E346B5"/>
    <w:rsid w:val="00E34BD8"/>
    <w:rsid w:val="00E35DA6"/>
    <w:rsid w:val="00E36798"/>
    <w:rsid w:val="00E4006B"/>
    <w:rsid w:val="00E411D0"/>
    <w:rsid w:val="00E418D2"/>
    <w:rsid w:val="00E445CB"/>
    <w:rsid w:val="00E44740"/>
    <w:rsid w:val="00E44D9E"/>
    <w:rsid w:val="00E46617"/>
    <w:rsid w:val="00E479A8"/>
    <w:rsid w:val="00E47A82"/>
    <w:rsid w:val="00E47FE6"/>
    <w:rsid w:val="00E50632"/>
    <w:rsid w:val="00E506A0"/>
    <w:rsid w:val="00E50CA8"/>
    <w:rsid w:val="00E50FA3"/>
    <w:rsid w:val="00E5590B"/>
    <w:rsid w:val="00E60E40"/>
    <w:rsid w:val="00E61640"/>
    <w:rsid w:val="00E673FC"/>
    <w:rsid w:val="00E71364"/>
    <w:rsid w:val="00E71750"/>
    <w:rsid w:val="00E720F9"/>
    <w:rsid w:val="00E73D34"/>
    <w:rsid w:val="00E741C2"/>
    <w:rsid w:val="00E75551"/>
    <w:rsid w:val="00E7670F"/>
    <w:rsid w:val="00E7737A"/>
    <w:rsid w:val="00E83213"/>
    <w:rsid w:val="00E856D1"/>
    <w:rsid w:val="00E86F93"/>
    <w:rsid w:val="00E87EA5"/>
    <w:rsid w:val="00E9354D"/>
    <w:rsid w:val="00E93C54"/>
    <w:rsid w:val="00E9445A"/>
    <w:rsid w:val="00E96272"/>
    <w:rsid w:val="00E96C6C"/>
    <w:rsid w:val="00EA18FB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2C3"/>
    <w:rsid w:val="00EC1C4D"/>
    <w:rsid w:val="00EC3919"/>
    <w:rsid w:val="00EC57C1"/>
    <w:rsid w:val="00EC64B2"/>
    <w:rsid w:val="00EC6F8B"/>
    <w:rsid w:val="00EC7D81"/>
    <w:rsid w:val="00ED0C1B"/>
    <w:rsid w:val="00ED0CC6"/>
    <w:rsid w:val="00ED4D9D"/>
    <w:rsid w:val="00EE0279"/>
    <w:rsid w:val="00EE0D16"/>
    <w:rsid w:val="00EE4BE3"/>
    <w:rsid w:val="00EE68A8"/>
    <w:rsid w:val="00EE6C3A"/>
    <w:rsid w:val="00EE7529"/>
    <w:rsid w:val="00EE7933"/>
    <w:rsid w:val="00EF011A"/>
    <w:rsid w:val="00EF120C"/>
    <w:rsid w:val="00EF1A4B"/>
    <w:rsid w:val="00EF2B47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29A3"/>
    <w:rsid w:val="00F24261"/>
    <w:rsid w:val="00F25662"/>
    <w:rsid w:val="00F273C3"/>
    <w:rsid w:val="00F30321"/>
    <w:rsid w:val="00F304B2"/>
    <w:rsid w:val="00F321DF"/>
    <w:rsid w:val="00F3223E"/>
    <w:rsid w:val="00F33BC1"/>
    <w:rsid w:val="00F40545"/>
    <w:rsid w:val="00F46B43"/>
    <w:rsid w:val="00F50537"/>
    <w:rsid w:val="00F515DC"/>
    <w:rsid w:val="00F527AA"/>
    <w:rsid w:val="00F53ADD"/>
    <w:rsid w:val="00F5487B"/>
    <w:rsid w:val="00F54AE1"/>
    <w:rsid w:val="00F54D8A"/>
    <w:rsid w:val="00F55D86"/>
    <w:rsid w:val="00F5776F"/>
    <w:rsid w:val="00F57F63"/>
    <w:rsid w:val="00F6138B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5"/>
    <w:rsid w:val="00F8572A"/>
    <w:rsid w:val="00F85AB6"/>
    <w:rsid w:val="00F86B9B"/>
    <w:rsid w:val="00F915FE"/>
    <w:rsid w:val="00F91BC9"/>
    <w:rsid w:val="00F92C74"/>
    <w:rsid w:val="00F93CEE"/>
    <w:rsid w:val="00F953F4"/>
    <w:rsid w:val="00F96889"/>
    <w:rsid w:val="00FA1702"/>
    <w:rsid w:val="00FA23E9"/>
    <w:rsid w:val="00FA43A6"/>
    <w:rsid w:val="00FA5900"/>
    <w:rsid w:val="00FA5FBB"/>
    <w:rsid w:val="00FA69FA"/>
    <w:rsid w:val="00FB0539"/>
    <w:rsid w:val="00FB134F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3AF7"/>
    <w:rsid w:val="00FD6338"/>
    <w:rsid w:val="00FD6667"/>
    <w:rsid w:val="00FD794D"/>
    <w:rsid w:val="00FD7D62"/>
    <w:rsid w:val="00FE3512"/>
    <w:rsid w:val="00FE367F"/>
    <w:rsid w:val="00FE38BF"/>
    <w:rsid w:val="00FE417A"/>
    <w:rsid w:val="00FE43CD"/>
    <w:rsid w:val="00FE71C5"/>
    <w:rsid w:val="00FF14DE"/>
    <w:rsid w:val="00FF4BB6"/>
    <w:rsid w:val="00FF55E1"/>
    <w:rsid w:val="00FF5D71"/>
    <w:rsid w:val="00FF6638"/>
    <w:rsid w:val="00FF663E"/>
    <w:rsid w:val="00FF7199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756E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E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6F322BA2034ACD91CDCDA025EA9B82F89C413FB90F7A020485F3FC4741D0EE7121FA587F384B29BD3EB2615ECD846E699A12D9B51452130635123L" TargetMode="External"/><Relationship Id="rId13" Type="http://schemas.openxmlformats.org/officeDocument/2006/relationships/hyperlink" Target="https://login.consultant.ru/link/?req=doc&amp;base=ARB&amp;n=724823&amp;dst=100038&amp;date=30.09.2022" TargetMode="External"/><Relationship Id="rId18" Type="http://schemas.openxmlformats.org/officeDocument/2006/relationships/hyperlink" Target="consultantplus://offline/ref=11E1B2442BCA7A3FE7150037B8DB8B3D0939301C57686BCBF88C60617F47EE45E4EE4EE7E7812CF209B719005792010C3E6882B2747209E012S8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7334285F6381AAE6E93C3AFAC87D037BB5C4F6FF005A133CCDE420B9FA8A2DE08CC840127882D117846B99F9AE7D27BFD7602D2EBD797EI0r5L" TargetMode="External"/><Relationship Id="rId17" Type="http://schemas.openxmlformats.org/officeDocument/2006/relationships/hyperlink" Target="https://login.consultant.ru/link/?req=doc&amp;base=ARB&amp;n=724425&amp;dst=100042&amp;date=30.09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C8061CCBFF9CBC5D18072D92EC5FE622310A161B2051D01095AE6BB180F7569650B6F9E5582EF79BA40D18080BAB51C29D4E9B56277B53WCw0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7294&amp;dst=100019&amp;date=30.09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ARB&amp;n=729371&amp;dst=100065&amp;date=30.09.2022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61DF9811AB6817AD9B18451F65AF3BFD79EF6AF09F7003F6DE95E70DF2937304DC14DE03773B791DC11E7C0AAAC82B0C7161F160D7C6D64g9l2L" TargetMode="External"/><Relationship Id="rId19" Type="http://schemas.openxmlformats.org/officeDocument/2006/relationships/hyperlink" Target="https://login.consultant.ru/link/?req=doc&amp;base=LAW&amp;n=427682&amp;dst=100001%2C1&amp;date=30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7459&amp;dst=100012&amp;date=30.09.2022" TargetMode="External"/><Relationship Id="rId14" Type="http://schemas.openxmlformats.org/officeDocument/2006/relationships/hyperlink" Target="consultantplus://offline/ref=3CA13BC9F64B119F3E3E2B80B2473848E9FDB73747C7B37665B565298C92684311F50E6F4C17D334860EA9E1EEC6778746F90ADF245A689Ae3f6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8268-D3DA-4844-8AA3-D363F7DB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10</cp:revision>
  <dcterms:created xsi:type="dcterms:W3CDTF">2022-09-12T15:23:00Z</dcterms:created>
  <dcterms:modified xsi:type="dcterms:W3CDTF">2022-10-02T19:59:00Z</dcterms:modified>
</cp:coreProperties>
</file>