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88BBA" w14:textId="3460D11D" w:rsidR="00EF62F1" w:rsidRDefault="00F55D8F" w:rsidP="00DB55B7">
      <w:pPr>
        <w:jc w:val="both"/>
        <w:rPr>
          <w:rFonts w:cs="Arial"/>
          <w:i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6485134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btRwIAAFcEAAAOAAAAZHJzL2Uyb0RvYy54bWysVL1u2zAQ3gv0HQjutfyfWLAcuAlcFDCS&#10;AE6RmaZIS4DEY0nakrt17yvkHTp06NZXcN6oR0p2jLRT0YU68o53vO/7TtOruizIThibg0por9Ol&#10;RCgOaa42Cf30sHh3SYl1TKWsACUSuheWXs3evplWOhZ9yKBIhSGYRNm40gnNnNNxFFmeiZLZDmih&#10;0CnBlMzh1myi1LAKs5dF1O92x1EFJtUGuLAWT28aJ52F/FIK7u6ktMKRIqH4NhdWE9a1X6PZlMUb&#10;w3SW8/YZ7B9eUbJcYdFTqhvmGNma/I9UZc4NWJCuw6GMQMqci9ADdtPrvupmlTEtQi8IjtUnmOz/&#10;S8tvd/eG5GlCJ5QoViJFh6fD98OPw6/Dz+evz9/IxGNUaRtj6EpjsKvfQ41cH88tHvrWa2lK/8Wm&#10;CPoR7f0JYVE7wvFwMLoYjweoCY6+4XAyugwURC+3tbHug4CSeCOhBhkMwLLd0jp8CYYeQ3wxBYu8&#10;KAKLhSJVQseDUTdcOHnwRqHwou+heau3XL2u28bWkO6xLwONOqzmixyLL5l198ygHLAVlLi7w0UW&#10;gEWgtSjJwHz527mPR5bQS0mF8kqo/bxlRlBSfFTI36Q3HHo9hs1wdNHHjTn3rM89alteAyq4h8Ok&#10;eTB9vCuOpjRQPuIkzH1VdDHFsXZC3dG8do3ocZK4mM9DECpQM7dUK819ag+nh/ahfmRGt/g7ZO4W&#10;jkJk8SsamtiGiPnWgcwDRx7gBtUWd1RvoK6dND8e5/sQ9fI/mP0GAAD//wMAUEsDBBQABgAIAAAA&#10;IQA2ZdKb4gAAAAsBAAAPAAAAZHJzL2Rvd25yZXYueG1sTI/NbsIwEITvlfoO1lbqDRwQpCbEQSgS&#10;qlS1ByiX3px4SaL6J40NpH36bk/0uDOfZmfyzWgNu+AQOu8kzKYJMHS1151rJBzfdxMBLETltDLe&#10;oYRvDLAp7u9ylWl/dXu8HGLDKMSFTEloY+wzzkPdolVh6nt05J38YFWkc2i4HtSVwq3h8yRJuVWd&#10;ow+t6rFssf48nK2El3L3pvbV3IofUz6/nrb91/FjKeXjw7hdA4s4xhsMf/WpOhTUqfJnpwMzEiaz&#10;dEEoGYmgUUQsF+kKWEXKkxDAi5z/31D8AgAA//8DAFBLAQItABQABgAIAAAAIQC2gziS/gAAAOEB&#10;AAATAAAAAAAAAAAAAAAAAAAAAABbQ29udGVudF9UeXBlc10ueG1sUEsBAi0AFAAGAAgAAAAhADj9&#10;If/WAAAAlAEAAAsAAAAAAAAAAAAAAAAALwEAAF9yZWxzLy5yZWxzUEsBAi0AFAAGAAgAAAAhACBg&#10;Nu1HAgAAVwQAAA4AAAAAAAAAAAAAAAAALgIAAGRycy9lMm9Eb2MueG1sUEsBAi0AFAAGAAgAAAAh&#10;ADZl0pviAAAACwEAAA8AAAAAAAAAAAAAAAAAoQQAAGRycy9kb3ducmV2LnhtbFBLBQYAAAAABAAE&#10;APMAAACwBQAAAAA=&#10;" filled="f" stroked="f" strokeweight=".5pt">
                <v:textbox>
                  <w:txbxContent>
                    <w:p w14:paraId="555AE78A" w14:textId="6485134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ABF1D2" w14:textId="7CC99376" w:rsidR="007939DE" w:rsidRPr="003C5767" w:rsidRDefault="00626E33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</w:t>
                            </w:r>
                            <w:r w:rsidR="00A561D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14:paraId="0968DBAF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8q3SQIAAGAEAAAOAAAAZHJzL2Uyb0RvYy54bWysVL1u2zAQ3gv0HQjutSTHdlLBcuAmcFEg&#10;SAI4RWaaoiwBFI8laUvu1r2v0Hfo0KFbX8F5ox4pyzHSTkUX6sj74X3fd9T0sq0l2QpjK1AZTQYx&#10;JUJxyCu1zujHh8WbC0qsYypnEpTI6E5Yejl7/Wra6FQMoQSZC0OwiLJpozNaOqfTKLK8FDWzA9BC&#10;obMAUzOHW7OOcsMarF7LaBjHk6gBk2sDXFiLp9edk85C/aIQ3N0VhRWOyIxiby6sJqwrv0azKUvX&#10;humy4oc22D90UbNK4aXHUtfMMbIx1R+l6oobsFC4AYc6gqKouAgYEE0Sv0CzLJkWAQuSY/WRJvv/&#10;yvLb7b0hVY7aIT2K1ajR/tv++/7H/tf+59OXp68EHchSo22KwUuN4a59By1m9OcWDz34tjC1/yIs&#10;gn4suDtyLFpHuE86u0iS4ZgSjr7hZHIeh/LRc7Y21r0XUBNvZNSghoFatr2xDjvB0D7EX6ZgUUkZ&#10;dJSKNBmdnI3jkHD0YIZUmOgxdL16y7WrtkPe41hBvkN4BroxsZovKuzhhll3zwzOBSLCWXd3uBQS&#10;8C44WJSUYD7/7dzHo1zopaTBOcuo/bRhRlAiPygU8m0yGvnBDJvR+HyIG3PqWZ161Ka+AhzlBF+V&#10;5sH08U72ZmGgfsQnMfe3oospjndn1PXmleumH58UF/N5CMJR1MzdqKXmvrRn1TP80D4yow8yOBTw&#10;FvqJZOkLNbrYTo/5xkFRBak8zx2rB/pxjIOChyfn38npPkQ9/xhmvwEAAP//AwBQSwMEFAAGAAgA&#10;AAAhAOmkMIXiAAAADAEAAA8AAABkcnMvZG93bnJldi54bWxMj81OwzAQhO9IvIO1SNyonUiEJsSp&#10;qkgVEoJDSy/cNrGbRPgnxG4beHq2J3rb0XyanSlXszXspKcweCchWQhg2rVeDa6TsP/YPCyBhYhO&#10;ofFOS/jRAVbV7U2JhfJnt9WnXewYhbhQoIQ+xrHgPLS9thgWftSOvIOfLEaSU8fVhGcKt4anQmTc&#10;4uDoQ4+jrnvdfu2OVsJrvXnHbZPa5a+pX94O6/F7//ko5f3dvH4GFvUc/2G41KfqUFGnxh+dCsxI&#10;yEWeEEpGmtOoC5GkWQasoespEcCrkl+PqP4AAAD//wMAUEsBAi0AFAAGAAgAAAAhALaDOJL+AAAA&#10;4QEAABMAAAAAAAAAAAAAAAAAAAAAAFtDb250ZW50X1R5cGVzXS54bWxQSwECLQAUAAYACAAAACEA&#10;OP0h/9YAAACUAQAACwAAAAAAAAAAAAAAAAAvAQAAX3JlbHMvLnJlbHNQSwECLQAUAAYACAAAACEA&#10;a1vKt0kCAABgBAAADgAAAAAAAAAAAAAAAAAuAgAAZHJzL2Uyb0RvYy54bWxQSwECLQAUAAYACAAA&#10;ACEA6aQwheIAAAAMAQAADwAAAAAAAAAAAAAAAACjBAAAZHJzL2Rvd25yZXYueG1sUEsFBgAAAAAE&#10;AAQA8wAAALIFAAAAAA==&#10;" filled="f" stroked="f" strokeweight=".5pt">
                <v:textbox>
                  <w:txbxContent>
                    <w:p w14:paraId="32ABF1D2" w14:textId="7CC99376" w:rsidR="007939DE" w:rsidRPr="003C5767" w:rsidRDefault="00626E33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1</w:t>
                      </w:r>
                      <w:r w:rsidR="00A561D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14:paraId="0968DBAF" w14:textId="77777777" w:rsidR="007939DE" w:rsidRDefault="007939DE"/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C6E5D">
        <w:rPr>
          <w:rFonts w:cs="Arial"/>
          <w:i/>
          <w:sz w:val="28"/>
          <w:szCs w:val="28"/>
        </w:rPr>
        <w:t>З</w:t>
      </w:r>
      <w:r w:rsidR="00325D4B" w:rsidRPr="00FC5946">
        <w:rPr>
          <w:rFonts w:cs="Arial"/>
          <w:i/>
          <w:sz w:val="28"/>
          <w:szCs w:val="28"/>
        </w:rPr>
        <w:t>аконодательство</w:t>
      </w:r>
      <w:bookmarkStart w:id="0" w:name="_Hlk37412202"/>
    </w:p>
    <w:bookmarkEnd w:id="0"/>
    <w:p w14:paraId="6ECEC103" w14:textId="4C956B59" w:rsidR="00FB4B97" w:rsidRDefault="00626E33" w:rsidP="00DB55B7">
      <w:pPr>
        <w:spacing w:after="0"/>
        <w:jc w:val="both"/>
        <w:rPr>
          <w:rFonts w:cs="Arial"/>
          <w:b/>
          <w:bCs/>
          <w:iCs/>
          <w:noProof/>
          <w:sz w:val="20"/>
          <w:szCs w:val="20"/>
          <w:lang w:eastAsia="ru-RU"/>
        </w:rPr>
      </w:pPr>
      <w:r w:rsidRPr="00626E33">
        <w:rPr>
          <w:rFonts w:cs="Arial"/>
          <w:b/>
          <w:bCs/>
          <w:iCs/>
          <w:noProof/>
          <w:sz w:val="20"/>
          <w:szCs w:val="20"/>
          <w:lang w:eastAsia="ru-RU"/>
        </w:rPr>
        <w:t>УФАС: если данные об участнике госзакупки есть в РНП по Закону N 223-ФЗ, повода отклонять заявку нет</w:t>
      </w:r>
    </w:p>
    <w:p w14:paraId="1F947F2D" w14:textId="77777777" w:rsidR="00626E33" w:rsidRPr="00626E33" w:rsidRDefault="00626E33" w:rsidP="00626E3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626E33">
        <w:rPr>
          <w:rFonts w:cs="Arial"/>
          <w:iCs/>
          <w:noProof/>
          <w:sz w:val="20"/>
          <w:szCs w:val="20"/>
          <w:lang w:eastAsia="ru-RU"/>
        </w:rPr>
        <w:t>Заказчик требовал, чтобы сведений об участниках закупки не было в РНП. Заявку одного из них отклонили за несоответствие этому условию.</w:t>
      </w:r>
    </w:p>
    <w:p w14:paraId="1EDF96A0" w14:textId="77777777" w:rsidR="00626E33" w:rsidRPr="00626E33" w:rsidRDefault="00626E33" w:rsidP="00626E3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626E33">
        <w:rPr>
          <w:rFonts w:cs="Arial"/>
          <w:iCs/>
          <w:noProof/>
          <w:sz w:val="20"/>
          <w:szCs w:val="20"/>
          <w:lang w:eastAsia="ru-RU"/>
        </w:rPr>
        <w:t>Контролеры нашли нарушение:</w:t>
      </w:r>
    </w:p>
    <w:p w14:paraId="02A23139" w14:textId="77777777" w:rsidR="00626E33" w:rsidRPr="00626E33" w:rsidRDefault="00626E33" w:rsidP="00626E3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626E33">
        <w:rPr>
          <w:rFonts w:cs="Arial"/>
          <w:iCs/>
          <w:noProof/>
          <w:sz w:val="20"/>
          <w:szCs w:val="20"/>
          <w:lang w:eastAsia="ru-RU"/>
        </w:rPr>
        <w:t>- информация об участнике есть лишь в реестре по Закону N 223-ФЗ;</w:t>
      </w:r>
    </w:p>
    <w:p w14:paraId="23471AEB" w14:textId="418E1848" w:rsidR="00626E33" w:rsidRPr="00626E33" w:rsidRDefault="00626E33" w:rsidP="00626E3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626E33">
        <w:rPr>
          <w:rFonts w:cs="Arial"/>
          <w:iCs/>
          <w:noProof/>
          <w:sz w:val="20"/>
          <w:szCs w:val="20"/>
          <w:lang w:eastAsia="ru-RU"/>
        </w:rPr>
        <w:t>- по Закону N 44-ФЗ ведут другой РНП. Гос</w:t>
      </w:r>
      <w:r w:rsidR="00771007">
        <w:rPr>
          <w:rFonts w:cs="Arial"/>
          <w:iCs/>
          <w:noProof/>
          <w:sz w:val="20"/>
          <w:szCs w:val="20"/>
          <w:lang w:eastAsia="ru-RU"/>
        </w:rPr>
        <w:t xml:space="preserve">ударственные </w:t>
      </w:r>
      <w:r w:rsidRPr="00626E33">
        <w:rPr>
          <w:rFonts w:cs="Arial"/>
          <w:iCs/>
          <w:noProof/>
          <w:sz w:val="20"/>
          <w:szCs w:val="20"/>
          <w:lang w:eastAsia="ru-RU"/>
        </w:rPr>
        <w:t>заказчики вправе требовать, чтобы данных о контрагенте не было только в этом реестре.</w:t>
      </w:r>
    </w:p>
    <w:p w14:paraId="4A2CB590" w14:textId="79E08096" w:rsidR="00FB4B97" w:rsidRDefault="00626E33" w:rsidP="00626E33">
      <w:pPr>
        <w:spacing w:after="0"/>
        <w:jc w:val="both"/>
        <w:rPr>
          <w:rFonts w:cs="Arial"/>
          <w:iCs/>
          <w:noProof/>
          <w:sz w:val="20"/>
          <w:szCs w:val="20"/>
          <w:lang w:eastAsia="ru-RU"/>
        </w:rPr>
      </w:pPr>
      <w:r w:rsidRPr="00626E33">
        <w:rPr>
          <w:rFonts w:cs="Arial"/>
          <w:iCs/>
          <w:noProof/>
          <w:sz w:val="20"/>
          <w:szCs w:val="20"/>
          <w:lang w:eastAsia="ru-RU"/>
        </w:rPr>
        <w:t>К сходным выводам приходило, в частности, Марийское УФАС.</w:t>
      </w:r>
    </w:p>
    <w:p w14:paraId="5958971D" w14:textId="4612DBAE" w:rsidR="00B85487" w:rsidRDefault="00626E33" w:rsidP="00DB55B7">
      <w:pPr>
        <w:spacing w:after="0"/>
        <w:jc w:val="both"/>
        <w:rPr>
          <w:i/>
          <w:iCs/>
          <w:sz w:val="20"/>
          <w:szCs w:val="20"/>
          <w:u w:val="single"/>
        </w:rPr>
      </w:pPr>
      <w:r w:rsidRPr="00626E33">
        <w:rPr>
          <w:i/>
          <w:iCs/>
          <w:sz w:val="20"/>
          <w:szCs w:val="20"/>
          <w:u w:val="single"/>
        </w:rPr>
        <w:t>Решение Санкт-Петербургского УФАС России от 05.07.2022 по делу N 44-2021/22</w:t>
      </w:r>
      <w:r w:rsidR="00F4344F" w:rsidRPr="00F4344F">
        <w:rPr>
          <w:i/>
          <w:iCs/>
          <w:sz w:val="20"/>
          <w:szCs w:val="20"/>
        </w:rPr>
        <w:t xml:space="preserve"> </w:t>
      </w:r>
      <w:r w:rsidR="00B85487" w:rsidRPr="00F4344F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="00B85487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B85487" w:rsidRPr="0081446C">
        <w:rPr>
          <w:rFonts w:cstheme="minorHAnsi"/>
          <w:i/>
          <w:iCs/>
          <w:sz w:val="20"/>
          <w:szCs w:val="20"/>
        </w:rPr>
        <w:t>/</w:t>
      </w:r>
      <w:hyperlink r:id="rId8" w:history="1">
        <w:r w:rsidR="00B85487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="00B85487" w:rsidRPr="00114512">
        <w:rPr>
          <w:i/>
          <w:iCs/>
          <w:sz w:val="20"/>
          <w:szCs w:val="20"/>
        </w:rPr>
        <w:t>)</w:t>
      </w:r>
    </w:p>
    <w:p w14:paraId="7EC4FBBA" w14:textId="01626D73" w:rsidR="003460B5" w:rsidRDefault="003460B5" w:rsidP="00DB55B7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5A3722F" w14:textId="10750D39" w:rsidR="00630D71" w:rsidRDefault="00630D71" w:rsidP="00630D71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630D71">
        <w:rPr>
          <w:rFonts w:ascii="Calibri" w:hAnsi="Calibri" w:cs="Calibri"/>
          <w:b/>
          <w:sz w:val="20"/>
          <w:szCs w:val="20"/>
        </w:rPr>
        <w:t>Минфин: в извещении о госзакупке не нужно указывать отдельное требование к участникам из-за санкций</w:t>
      </w:r>
    </w:p>
    <w:p w14:paraId="4CDC4264" w14:textId="7ECC7713" w:rsidR="00630D71" w:rsidRPr="00630D71" w:rsidRDefault="00630D71" w:rsidP="00630D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30D71">
        <w:rPr>
          <w:rFonts w:ascii="Calibri" w:hAnsi="Calibri" w:cs="Calibri"/>
          <w:bCs/>
          <w:sz w:val="20"/>
          <w:szCs w:val="20"/>
        </w:rPr>
        <w:t xml:space="preserve">Ведомство разъяснило, что запрет на </w:t>
      </w:r>
      <w:r w:rsidR="00A55084">
        <w:rPr>
          <w:rFonts w:ascii="Calibri" w:hAnsi="Calibri" w:cs="Calibri"/>
          <w:bCs/>
          <w:sz w:val="20"/>
          <w:szCs w:val="20"/>
        </w:rPr>
        <w:t>осуществление сделок</w:t>
      </w:r>
      <w:r w:rsidRPr="00630D71">
        <w:rPr>
          <w:rFonts w:ascii="Calibri" w:hAnsi="Calibri" w:cs="Calibri"/>
          <w:bCs/>
          <w:sz w:val="20"/>
          <w:szCs w:val="20"/>
        </w:rPr>
        <w:t xml:space="preserve"> с участниками</w:t>
      </w:r>
      <w:r w:rsidR="00A55084">
        <w:rPr>
          <w:rFonts w:ascii="Calibri" w:hAnsi="Calibri" w:cs="Calibri"/>
          <w:bCs/>
          <w:sz w:val="20"/>
          <w:szCs w:val="20"/>
        </w:rPr>
        <w:t>, находящимися</w:t>
      </w:r>
      <w:r w:rsidRPr="00630D71">
        <w:rPr>
          <w:rFonts w:ascii="Calibri" w:hAnsi="Calibri" w:cs="Calibri"/>
          <w:bCs/>
          <w:sz w:val="20"/>
          <w:szCs w:val="20"/>
        </w:rPr>
        <w:t xml:space="preserve"> под санкциями</w:t>
      </w:r>
      <w:r w:rsidR="00A55084">
        <w:rPr>
          <w:rFonts w:ascii="Calibri" w:hAnsi="Calibri" w:cs="Calibri"/>
          <w:bCs/>
          <w:sz w:val="20"/>
          <w:szCs w:val="20"/>
        </w:rPr>
        <w:t>,</w:t>
      </w:r>
      <w:r w:rsidRPr="00630D71">
        <w:rPr>
          <w:rFonts w:ascii="Calibri" w:hAnsi="Calibri" w:cs="Calibri"/>
          <w:bCs/>
          <w:sz w:val="20"/>
          <w:szCs w:val="20"/>
        </w:rPr>
        <w:t xml:space="preserve"> не входит в число требований к поставщикам, подрядчикам и исполнителям. Заказчики и так устанавливают, что у контрагентов не должно быть законодательных ограничений на участие в закупках.</w:t>
      </w:r>
    </w:p>
    <w:p w14:paraId="38EBDA49" w14:textId="77777777" w:rsidR="00630D71" w:rsidRPr="00630D71" w:rsidRDefault="00630D71" w:rsidP="00630D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30D71">
        <w:rPr>
          <w:rFonts w:ascii="Calibri" w:hAnsi="Calibri" w:cs="Calibri"/>
          <w:bCs/>
          <w:sz w:val="20"/>
          <w:szCs w:val="20"/>
        </w:rPr>
        <w:t>Если участник подпадает под такие ограничения, заказчик:</w:t>
      </w:r>
    </w:p>
    <w:p w14:paraId="4B21E1D5" w14:textId="77777777" w:rsidR="00630D71" w:rsidRPr="00630D71" w:rsidRDefault="00630D71" w:rsidP="00630D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30D71">
        <w:rPr>
          <w:rFonts w:ascii="Calibri" w:hAnsi="Calibri" w:cs="Calibri"/>
          <w:bCs/>
          <w:sz w:val="20"/>
          <w:szCs w:val="20"/>
        </w:rPr>
        <w:t>- отклоняет заявку;</w:t>
      </w:r>
    </w:p>
    <w:p w14:paraId="6DE194DF" w14:textId="77777777" w:rsidR="00630D71" w:rsidRPr="00630D71" w:rsidRDefault="00630D71" w:rsidP="00630D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30D71">
        <w:rPr>
          <w:rFonts w:ascii="Calibri" w:hAnsi="Calibri" w:cs="Calibri"/>
          <w:bCs/>
          <w:sz w:val="20"/>
          <w:szCs w:val="20"/>
        </w:rPr>
        <w:t>- отстраняет участника или отказывается заключать с ним контракт;</w:t>
      </w:r>
    </w:p>
    <w:p w14:paraId="02192FD1" w14:textId="77777777" w:rsidR="00630D71" w:rsidRPr="00630D71" w:rsidRDefault="00630D71" w:rsidP="00630D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30D71">
        <w:rPr>
          <w:rFonts w:ascii="Calibri" w:hAnsi="Calibri" w:cs="Calibri"/>
          <w:bCs/>
          <w:sz w:val="20"/>
          <w:szCs w:val="20"/>
        </w:rPr>
        <w:t>- расторгает сделку.</w:t>
      </w:r>
    </w:p>
    <w:p w14:paraId="1B4C21B2" w14:textId="77777777" w:rsidR="00630D71" w:rsidRPr="00630D71" w:rsidRDefault="00630D71" w:rsidP="00630D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30D71">
        <w:rPr>
          <w:rFonts w:ascii="Calibri" w:hAnsi="Calibri" w:cs="Calibri"/>
          <w:bCs/>
          <w:sz w:val="20"/>
          <w:szCs w:val="20"/>
        </w:rPr>
        <w:t>Указывать в извещении нормативный акт об ограничениях и (или) перечень лиц, в отношении которых их установили, не нужно.</w:t>
      </w:r>
    </w:p>
    <w:p w14:paraId="7589045E" w14:textId="24D74D44" w:rsidR="00630D71" w:rsidRDefault="00630D71" w:rsidP="00630D71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630D71">
        <w:rPr>
          <w:rFonts w:ascii="Calibri" w:hAnsi="Calibri" w:cs="Calibri"/>
          <w:bCs/>
          <w:sz w:val="20"/>
          <w:szCs w:val="20"/>
        </w:rPr>
        <w:t xml:space="preserve">Напомним, </w:t>
      </w:r>
      <w:r w:rsidR="00A55084">
        <w:rPr>
          <w:rFonts w:ascii="Calibri" w:hAnsi="Calibri" w:cs="Calibri"/>
          <w:bCs/>
          <w:sz w:val="20"/>
          <w:szCs w:val="20"/>
        </w:rPr>
        <w:t xml:space="preserve">что </w:t>
      </w:r>
      <w:r w:rsidRPr="00630D71">
        <w:rPr>
          <w:rFonts w:ascii="Calibri" w:hAnsi="Calibri" w:cs="Calibri"/>
          <w:bCs/>
          <w:sz w:val="20"/>
          <w:szCs w:val="20"/>
        </w:rPr>
        <w:t>ранее Минфин отмечал: в извещении надо устанавливать требование о том, что</w:t>
      </w:r>
      <w:r w:rsidR="00A55084">
        <w:rPr>
          <w:rFonts w:ascii="Calibri" w:hAnsi="Calibri" w:cs="Calibri"/>
          <w:bCs/>
          <w:sz w:val="20"/>
          <w:szCs w:val="20"/>
        </w:rPr>
        <w:t>бы</w:t>
      </w:r>
      <w:r w:rsidRPr="00630D71">
        <w:rPr>
          <w:rFonts w:ascii="Calibri" w:hAnsi="Calibri" w:cs="Calibri"/>
          <w:bCs/>
          <w:sz w:val="20"/>
          <w:szCs w:val="20"/>
        </w:rPr>
        <w:t xml:space="preserve"> участниками закупок не </w:t>
      </w:r>
      <w:r w:rsidR="00A55084">
        <w:rPr>
          <w:rFonts w:ascii="Calibri" w:hAnsi="Calibri" w:cs="Calibri"/>
          <w:bCs/>
          <w:sz w:val="20"/>
          <w:szCs w:val="20"/>
        </w:rPr>
        <w:t>были</w:t>
      </w:r>
      <w:r w:rsidRPr="00630D71">
        <w:rPr>
          <w:rFonts w:ascii="Calibri" w:hAnsi="Calibri" w:cs="Calibri"/>
          <w:bCs/>
          <w:sz w:val="20"/>
          <w:szCs w:val="20"/>
        </w:rPr>
        <w:t xml:space="preserve"> лица</w:t>
      </w:r>
      <w:r w:rsidR="00A55084">
        <w:rPr>
          <w:rFonts w:ascii="Calibri" w:hAnsi="Calibri" w:cs="Calibri"/>
          <w:bCs/>
          <w:sz w:val="20"/>
          <w:szCs w:val="20"/>
        </w:rPr>
        <w:t>, находящиеся</w:t>
      </w:r>
      <w:r w:rsidRPr="00630D71">
        <w:rPr>
          <w:rFonts w:ascii="Calibri" w:hAnsi="Calibri" w:cs="Calibri"/>
          <w:bCs/>
          <w:sz w:val="20"/>
          <w:szCs w:val="20"/>
        </w:rPr>
        <w:t xml:space="preserve"> под санкциями.</w:t>
      </w:r>
    </w:p>
    <w:p w14:paraId="177593D1" w14:textId="1FB206AF" w:rsidR="00630D71" w:rsidRPr="00CF6163" w:rsidRDefault="00CF6163" w:rsidP="00EB79A6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CF6163">
        <w:rPr>
          <w:rFonts w:ascii="Calibri" w:hAnsi="Calibri" w:cs="Calibri"/>
          <w:bCs/>
          <w:i/>
          <w:iCs/>
          <w:sz w:val="20"/>
          <w:szCs w:val="20"/>
          <w:u w:val="single"/>
        </w:rPr>
        <w:t>Информационное письмо Минфина России от 20.07.2022 N 24-01-06/69926</w:t>
      </w:r>
      <w:r w:rsidRPr="00CF6163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F4344F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1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70DCA4D6" w14:textId="77777777" w:rsidR="00502BE5" w:rsidRDefault="00502BE5" w:rsidP="00502BE5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14:paraId="443D1CC2" w14:textId="122F10CA" w:rsidR="00502BE5" w:rsidRDefault="00502BE5" w:rsidP="00502BE5">
      <w:pPr>
        <w:spacing w:after="0" w:line="240" w:lineRule="auto"/>
        <w:jc w:val="both"/>
        <w:rPr>
          <w:rFonts w:cs="Arial"/>
          <w:b/>
          <w:bCs/>
          <w:iCs/>
          <w:sz w:val="20"/>
          <w:szCs w:val="20"/>
        </w:rPr>
      </w:pPr>
      <w:r w:rsidRPr="006913CD">
        <w:rPr>
          <w:rFonts w:cs="Arial"/>
          <w:b/>
          <w:bCs/>
          <w:iCs/>
          <w:sz w:val="20"/>
          <w:szCs w:val="20"/>
        </w:rPr>
        <w:t xml:space="preserve">Планируют иначе наказывать за нарушения при закупках по </w:t>
      </w:r>
      <w:r w:rsidR="00246CB6">
        <w:rPr>
          <w:rFonts w:cs="Arial"/>
          <w:b/>
          <w:bCs/>
          <w:iCs/>
          <w:sz w:val="20"/>
          <w:szCs w:val="20"/>
        </w:rPr>
        <w:t>З</w:t>
      </w:r>
      <w:r w:rsidRPr="006913CD">
        <w:rPr>
          <w:rFonts w:cs="Arial"/>
          <w:b/>
          <w:bCs/>
          <w:iCs/>
          <w:sz w:val="20"/>
          <w:szCs w:val="20"/>
        </w:rPr>
        <w:t xml:space="preserve">аконам N 44-ФЗ и </w:t>
      </w:r>
      <w:r w:rsidR="00A55084" w:rsidRPr="006913CD">
        <w:rPr>
          <w:rFonts w:cs="Arial"/>
          <w:b/>
          <w:bCs/>
          <w:iCs/>
          <w:sz w:val="20"/>
          <w:szCs w:val="20"/>
        </w:rPr>
        <w:t>N</w:t>
      </w:r>
      <w:r w:rsidR="00A55084" w:rsidRPr="006913CD">
        <w:rPr>
          <w:rFonts w:cs="Arial"/>
          <w:b/>
          <w:bCs/>
          <w:iCs/>
          <w:sz w:val="20"/>
          <w:szCs w:val="20"/>
        </w:rPr>
        <w:t xml:space="preserve"> </w:t>
      </w:r>
      <w:r w:rsidRPr="006913CD">
        <w:rPr>
          <w:rFonts w:cs="Arial"/>
          <w:b/>
          <w:bCs/>
          <w:iCs/>
          <w:sz w:val="20"/>
          <w:szCs w:val="20"/>
        </w:rPr>
        <w:t>223-ФЗ</w:t>
      </w:r>
    </w:p>
    <w:p w14:paraId="7785062E" w14:textId="3F981849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>ФАС подготовила проект изменений в КоАП РФ. Среди прочего хотят уточнить положения об ответственности за неправильный выбор способа гос</w:t>
      </w:r>
      <w:r>
        <w:rPr>
          <w:rFonts w:cs="Arial"/>
          <w:iCs/>
          <w:sz w:val="20"/>
          <w:szCs w:val="20"/>
        </w:rPr>
        <w:t xml:space="preserve">ударственной </w:t>
      </w:r>
      <w:r w:rsidRPr="006913CD">
        <w:rPr>
          <w:rFonts w:cs="Arial"/>
          <w:iCs/>
          <w:sz w:val="20"/>
          <w:szCs w:val="20"/>
        </w:rPr>
        <w:t xml:space="preserve">закупки. Для должностного лица предполагают ввести штраф </w:t>
      </w:r>
      <w:r w:rsidR="00A55084">
        <w:rPr>
          <w:rFonts w:cs="Arial"/>
          <w:iCs/>
          <w:sz w:val="20"/>
          <w:szCs w:val="20"/>
        </w:rPr>
        <w:t xml:space="preserve">в сумме </w:t>
      </w:r>
      <w:r w:rsidRPr="006913CD">
        <w:rPr>
          <w:rFonts w:cs="Arial"/>
          <w:iCs/>
          <w:sz w:val="20"/>
          <w:szCs w:val="20"/>
        </w:rPr>
        <w:t xml:space="preserve">от 30 тыс. </w:t>
      </w:r>
      <w:r w:rsidR="00A55084">
        <w:rPr>
          <w:rFonts w:cs="Arial"/>
          <w:iCs/>
          <w:sz w:val="20"/>
          <w:szCs w:val="20"/>
        </w:rPr>
        <w:t xml:space="preserve">руб. </w:t>
      </w:r>
      <w:r w:rsidRPr="006913CD">
        <w:rPr>
          <w:rFonts w:cs="Arial"/>
          <w:iCs/>
          <w:sz w:val="20"/>
          <w:szCs w:val="20"/>
        </w:rPr>
        <w:t>до 50 тыс. руб. вместо фиксированной суммы.</w:t>
      </w:r>
    </w:p>
    <w:p w14:paraId="454B0C65" w14:textId="48E88BF3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 xml:space="preserve">В ряде случаев сначала могут вынести только предупреждение, </w:t>
      </w:r>
      <w:proofErr w:type="gramStart"/>
      <w:r w:rsidRPr="006913CD">
        <w:rPr>
          <w:rFonts w:cs="Arial"/>
          <w:iCs/>
          <w:sz w:val="20"/>
          <w:szCs w:val="20"/>
        </w:rPr>
        <w:t>например</w:t>
      </w:r>
      <w:proofErr w:type="gramEnd"/>
      <w:r w:rsidRPr="006913CD">
        <w:rPr>
          <w:rFonts w:cs="Arial"/>
          <w:iCs/>
          <w:sz w:val="20"/>
          <w:szCs w:val="20"/>
        </w:rPr>
        <w:t xml:space="preserve"> за нарушение порядка формирования, утверждения и ведения планов-графиков гос</w:t>
      </w:r>
      <w:r>
        <w:rPr>
          <w:rFonts w:cs="Arial"/>
          <w:iCs/>
          <w:sz w:val="20"/>
          <w:szCs w:val="20"/>
        </w:rPr>
        <w:t xml:space="preserve">ударственных </w:t>
      </w:r>
      <w:r w:rsidRPr="006913CD">
        <w:rPr>
          <w:rFonts w:cs="Arial"/>
          <w:iCs/>
          <w:sz w:val="20"/>
          <w:szCs w:val="20"/>
        </w:rPr>
        <w:t>закупок.</w:t>
      </w:r>
    </w:p>
    <w:p w14:paraId="6B2757EE" w14:textId="6E79C51C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>Планируют ввести и новые составы административных нарушений при гос</w:t>
      </w:r>
      <w:r>
        <w:rPr>
          <w:rFonts w:cs="Arial"/>
          <w:iCs/>
          <w:sz w:val="20"/>
          <w:szCs w:val="20"/>
        </w:rPr>
        <w:t xml:space="preserve">ударственных </w:t>
      </w:r>
      <w:r w:rsidRPr="006913CD">
        <w:rPr>
          <w:rFonts w:cs="Arial"/>
          <w:iCs/>
          <w:sz w:val="20"/>
          <w:szCs w:val="20"/>
        </w:rPr>
        <w:t>закупках. Так, для должностного лица предусмотрели штраф в размере 1% НМЦК, но не менее 10 тыс.</w:t>
      </w:r>
      <w:r w:rsidR="00A55084">
        <w:rPr>
          <w:rFonts w:cs="Arial"/>
          <w:iCs/>
          <w:sz w:val="20"/>
          <w:szCs w:val="20"/>
        </w:rPr>
        <w:t xml:space="preserve"> руб.</w:t>
      </w:r>
      <w:r w:rsidRPr="006913CD">
        <w:rPr>
          <w:rFonts w:cs="Arial"/>
          <w:iCs/>
          <w:sz w:val="20"/>
          <w:szCs w:val="20"/>
        </w:rPr>
        <w:t xml:space="preserve"> и не более 50 тыс. руб. за нарушение требований к содержанию закупочных документов, если это ограничило конкуренцию.</w:t>
      </w:r>
    </w:p>
    <w:p w14:paraId="5F652C1C" w14:textId="77777777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>Положения об ответственности за нарушение порядка проведения закупки по Закону N 223-ФЗ тоже хотят изменить. Так, планируют ввести штраф за несоблюдение объема закупок среди СМСП:</w:t>
      </w:r>
    </w:p>
    <w:p w14:paraId="475A28AE" w14:textId="089B89CE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 xml:space="preserve">- </w:t>
      </w:r>
      <w:r w:rsidR="00891230">
        <w:rPr>
          <w:rFonts w:cs="Arial"/>
          <w:iCs/>
          <w:sz w:val="20"/>
          <w:szCs w:val="20"/>
        </w:rPr>
        <w:t>в р</w:t>
      </w:r>
      <w:r w:rsidR="00891230" w:rsidRPr="006913CD">
        <w:rPr>
          <w:rFonts w:cs="Arial"/>
          <w:iCs/>
          <w:sz w:val="20"/>
          <w:szCs w:val="20"/>
        </w:rPr>
        <w:t>азмер</w:t>
      </w:r>
      <w:r w:rsidR="00891230">
        <w:rPr>
          <w:rFonts w:cs="Arial"/>
          <w:iCs/>
          <w:sz w:val="20"/>
          <w:szCs w:val="20"/>
        </w:rPr>
        <w:t xml:space="preserve">е </w:t>
      </w:r>
      <w:r w:rsidRPr="006913CD">
        <w:rPr>
          <w:rFonts w:cs="Arial"/>
          <w:iCs/>
          <w:sz w:val="20"/>
          <w:szCs w:val="20"/>
        </w:rPr>
        <w:t xml:space="preserve">от 30 тыс. </w:t>
      </w:r>
      <w:r w:rsidR="00891230">
        <w:rPr>
          <w:rFonts w:cs="Arial"/>
          <w:iCs/>
          <w:sz w:val="20"/>
          <w:szCs w:val="20"/>
        </w:rPr>
        <w:t xml:space="preserve">руб. </w:t>
      </w:r>
      <w:r w:rsidRPr="006913CD">
        <w:rPr>
          <w:rFonts w:cs="Arial"/>
          <w:iCs/>
          <w:sz w:val="20"/>
          <w:szCs w:val="20"/>
        </w:rPr>
        <w:t xml:space="preserve">до 50 тыс. руб. </w:t>
      </w:r>
      <w:r w:rsidR="006C2812">
        <w:rPr>
          <w:rFonts w:cs="Arial"/>
          <w:iCs/>
          <w:sz w:val="20"/>
          <w:szCs w:val="20"/>
        </w:rPr>
        <w:t>–</w:t>
      </w:r>
      <w:r w:rsidRPr="006913CD">
        <w:rPr>
          <w:rFonts w:cs="Arial"/>
          <w:iCs/>
          <w:sz w:val="20"/>
          <w:szCs w:val="20"/>
        </w:rPr>
        <w:t xml:space="preserve"> для должностных лиц;</w:t>
      </w:r>
    </w:p>
    <w:p w14:paraId="68D77460" w14:textId="52600540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 xml:space="preserve">- </w:t>
      </w:r>
      <w:r w:rsidR="00891230">
        <w:rPr>
          <w:rFonts w:cs="Arial"/>
          <w:iCs/>
          <w:sz w:val="20"/>
          <w:szCs w:val="20"/>
        </w:rPr>
        <w:t xml:space="preserve"> в </w:t>
      </w:r>
      <w:r w:rsidR="00891230">
        <w:rPr>
          <w:rFonts w:cs="Arial"/>
          <w:iCs/>
          <w:sz w:val="20"/>
          <w:szCs w:val="20"/>
        </w:rPr>
        <w:t>р</w:t>
      </w:r>
      <w:r w:rsidR="00891230" w:rsidRPr="006913CD">
        <w:rPr>
          <w:rFonts w:cs="Arial"/>
          <w:iCs/>
          <w:sz w:val="20"/>
          <w:szCs w:val="20"/>
        </w:rPr>
        <w:t>азмер</w:t>
      </w:r>
      <w:r w:rsidR="00891230">
        <w:rPr>
          <w:rFonts w:cs="Arial"/>
          <w:iCs/>
          <w:sz w:val="20"/>
          <w:szCs w:val="20"/>
        </w:rPr>
        <w:t>е</w:t>
      </w:r>
      <w:r w:rsidR="00891230">
        <w:rPr>
          <w:rFonts w:cs="Arial"/>
          <w:iCs/>
          <w:sz w:val="20"/>
          <w:szCs w:val="20"/>
        </w:rPr>
        <w:t xml:space="preserve"> </w:t>
      </w:r>
      <w:r w:rsidRPr="006913CD">
        <w:rPr>
          <w:rFonts w:cs="Arial"/>
          <w:iCs/>
          <w:sz w:val="20"/>
          <w:szCs w:val="20"/>
        </w:rPr>
        <w:t xml:space="preserve">от 50 тыс. </w:t>
      </w:r>
      <w:r w:rsidR="00891230">
        <w:rPr>
          <w:rFonts w:cs="Arial"/>
          <w:iCs/>
          <w:sz w:val="20"/>
          <w:szCs w:val="20"/>
        </w:rPr>
        <w:t xml:space="preserve">руб. </w:t>
      </w:r>
      <w:r w:rsidRPr="006913CD">
        <w:rPr>
          <w:rFonts w:cs="Arial"/>
          <w:iCs/>
          <w:sz w:val="20"/>
          <w:szCs w:val="20"/>
        </w:rPr>
        <w:t xml:space="preserve">до 100 тыс. руб. </w:t>
      </w:r>
      <w:r w:rsidR="006C2812">
        <w:rPr>
          <w:rFonts w:cs="Arial"/>
          <w:iCs/>
          <w:sz w:val="20"/>
          <w:szCs w:val="20"/>
        </w:rPr>
        <w:t>–</w:t>
      </w:r>
      <w:r w:rsidRPr="006913CD">
        <w:rPr>
          <w:rFonts w:cs="Arial"/>
          <w:iCs/>
          <w:sz w:val="20"/>
          <w:szCs w:val="20"/>
        </w:rPr>
        <w:t xml:space="preserve"> для юрлиц.</w:t>
      </w:r>
    </w:p>
    <w:p w14:paraId="2C98668F" w14:textId="480F414B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 xml:space="preserve">Размеры некоторых штрафов предлагают скорректировать. В частности, </w:t>
      </w:r>
      <w:r w:rsidR="00891230">
        <w:rPr>
          <w:rFonts w:cs="Arial"/>
          <w:iCs/>
          <w:sz w:val="20"/>
          <w:szCs w:val="20"/>
        </w:rPr>
        <w:t xml:space="preserve">штраф </w:t>
      </w:r>
      <w:r w:rsidRPr="006913CD">
        <w:rPr>
          <w:rFonts w:cs="Arial"/>
          <w:iCs/>
          <w:sz w:val="20"/>
          <w:szCs w:val="20"/>
        </w:rPr>
        <w:t xml:space="preserve">за </w:t>
      </w:r>
      <w:r w:rsidR="00891230">
        <w:rPr>
          <w:rFonts w:cs="Arial"/>
          <w:iCs/>
          <w:sz w:val="20"/>
          <w:szCs w:val="20"/>
        </w:rPr>
        <w:t xml:space="preserve">предъявление </w:t>
      </w:r>
      <w:r w:rsidRPr="006913CD">
        <w:rPr>
          <w:rFonts w:cs="Arial"/>
          <w:iCs/>
          <w:sz w:val="20"/>
          <w:szCs w:val="20"/>
        </w:rPr>
        <w:t>к участникам закупк</w:t>
      </w:r>
      <w:r w:rsidR="00891230">
        <w:rPr>
          <w:rFonts w:cs="Arial"/>
          <w:iCs/>
          <w:sz w:val="20"/>
          <w:szCs w:val="20"/>
        </w:rPr>
        <w:t xml:space="preserve">и </w:t>
      </w:r>
      <w:r w:rsidR="00891230" w:rsidRPr="006913CD">
        <w:rPr>
          <w:rFonts w:cs="Arial"/>
          <w:iCs/>
          <w:sz w:val="20"/>
          <w:szCs w:val="20"/>
        </w:rPr>
        <w:t>неправомерны</w:t>
      </w:r>
      <w:r w:rsidR="00891230">
        <w:rPr>
          <w:rFonts w:cs="Arial"/>
          <w:iCs/>
          <w:sz w:val="20"/>
          <w:szCs w:val="20"/>
        </w:rPr>
        <w:t>х</w:t>
      </w:r>
      <w:r w:rsidR="00891230" w:rsidRPr="006913CD">
        <w:rPr>
          <w:rFonts w:cs="Arial"/>
          <w:iCs/>
          <w:sz w:val="20"/>
          <w:szCs w:val="20"/>
        </w:rPr>
        <w:t xml:space="preserve"> требовани</w:t>
      </w:r>
      <w:r w:rsidR="00891230">
        <w:rPr>
          <w:rFonts w:cs="Arial"/>
          <w:iCs/>
          <w:sz w:val="20"/>
          <w:szCs w:val="20"/>
        </w:rPr>
        <w:t>й</w:t>
      </w:r>
      <w:r w:rsidR="00891230" w:rsidRPr="006913CD">
        <w:rPr>
          <w:rFonts w:cs="Arial"/>
          <w:iCs/>
          <w:sz w:val="20"/>
          <w:szCs w:val="20"/>
        </w:rPr>
        <w:t xml:space="preserve"> </w:t>
      </w:r>
      <w:r w:rsidRPr="006913CD">
        <w:rPr>
          <w:rFonts w:cs="Arial"/>
          <w:iCs/>
          <w:sz w:val="20"/>
          <w:szCs w:val="20"/>
        </w:rPr>
        <w:t>составит:</w:t>
      </w:r>
    </w:p>
    <w:p w14:paraId="6DA35410" w14:textId="0C48BEBA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 xml:space="preserve">- от 5 тыс. </w:t>
      </w:r>
      <w:r w:rsidR="00891230">
        <w:rPr>
          <w:rFonts w:cs="Arial"/>
          <w:iCs/>
          <w:sz w:val="20"/>
          <w:szCs w:val="20"/>
        </w:rPr>
        <w:t xml:space="preserve">руб. </w:t>
      </w:r>
      <w:r w:rsidRPr="006913CD">
        <w:rPr>
          <w:rFonts w:cs="Arial"/>
          <w:iCs/>
          <w:sz w:val="20"/>
          <w:szCs w:val="20"/>
        </w:rPr>
        <w:t xml:space="preserve">до 30 тыс. руб. </w:t>
      </w:r>
      <w:r w:rsidR="006C2812">
        <w:rPr>
          <w:rFonts w:cs="Arial"/>
          <w:iCs/>
          <w:sz w:val="20"/>
          <w:szCs w:val="20"/>
        </w:rPr>
        <w:t>–</w:t>
      </w:r>
      <w:r w:rsidRPr="006913CD">
        <w:rPr>
          <w:rFonts w:cs="Arial"/>
          <w:iCs/>
          <w:sz w:val="20"/>
          <w:szCs w:val="20"/>
        </w:rPr>
        <w:t xml:space="preserve"> для должностных лиц;</w:t>
      </w:r>
    </w:p>
    <w:p w14:paraId="2DDCDB08" w14:textId="5DC9AF4C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 xml:space="preserve">- от 10 тыс. </w:t>
      </w:r>
      <w:r w:rsidR="00891230">
        <w:rPr>
          <w:rFonts w:cs="Arial"/>
          <w:iCs/>
          <w:sz w:val="20"/>
          <w:szCs w:val="20"/>
        </w:rPr>
        <w:t xml:space="preserve">руб. </w:t>
      </w:r>
      <w:r w:rsidRPr="006913CD">
        <w:rPr>
          <w:rFonts w:cs="Arial"/>
          <w:iCs/>
          <w:sz w:val="20"/>
          <w:szCs w:val="20"/>
        </w:rPr>
        <w:t xml:space="preserve">до 30 тыс. руб. </w:t>
      </w:r>
      <w:r w:rsidR="006C2812">
        <w:rPr>
          <w:rFonts w:cs="Arial"/>
          <w:iCs/>
          <w:sz w:val="20"/>
          <w:szCs w:val="20"/>
        </w:rPr>
        <w:t>–</w:t>
      </w:r>
      <w:r w:rsidRPr="006913CD">
        <w:rPr>
          <w:rFonts w:cs="Arial"/>
          <w:iCs/>
          <w:sz w:val="20"/>
          <w:szCs w:val="20"/>
        </w:rPr>
        <w:t xml:space="preserve"> для юрлиц.</w:t>
      </w:r>
    </w:p>
    <w:p w14:paraId="0CCB8712" w14:textId="77777777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>Должностному лицу в этом случае могут выдать только предупреждение.</w:t>
      </w:r>
    </w:p>
    <w:p w14:paraId="770963C0" w14:textId="1D56ECA0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>По словам авторов проекта, минимальный штраф станут назначать</w:t>
      </w:r>
      <w:r w:rsidR="00891230">
        <w:rPr>
          <w:rFonts w:cs="Arial"/>
          <w:iCs/>
          <w:sz w:val="20"/>
          <w:szCs w:val="20"/>
        </w:rPr>
        <w:t xml:space="preserve"> в случае</w:t>
      </w:r>
      <w:r w:rsidRPr="006913CD">
        <w:rPr>
          <w:rFonts w:cs="Arial"/>
          <w:iCs/>
          <w:sz w:val="20"/>
          <w:szCs w:val="20"/>
        </w:rPr>
        <w:t>, если последствия нарушения устранили и добровольно возместили ущерб. Максимальное наказание будет зависеть от характера нарушения.</w:t>
      </w:r>
    </w:p>
    <w:p w14:paraId="3E44AF04" w14:textId="77777777" w:rsidR="00502BE5" w:rsidRPr="006913CD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>Если для состава административного нарушения предусмотрели вынесение предупреждения, сначала станут применять его вместо штрафа.</w:t>
      </w:r>
    </w:p>
    <w:p w14:paraId="6BFB0671" w14:textId="77777777" w:rsidR="00502BE5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6913CD">
        <w:rPr>
          <w:rFonts w:cs="Arial"/>
          <w:iCs/>
          <w:sz w:val="20"/>
          <w:szCs w:val="20"/>
        </w:rPr>
        <w:t>Публичное обсуждение проекта завершат 5 августа.</w:t>
      </w:r>
    </w:p>
    <w:p w14:paraId="1832FCA9" w14:textId="77777777" w:rsidR="00502BE5" w:rsidRPr="00150073" w:rsidRDefault="00502BE5" w:rsidP="00502BE5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6913CD">
        <w:rPr>
          <w:rFonts w:cs="Arial"/>
          <w:i/>
          <w:sz w:val="20"/>
          <w:szCs w:val="20"/>
          <w:u w:val="single"/>
        </w:rPr>
        <w:t>Проект федерального закона</w:t>
      </w:r>
      <w:r w:rsidRPr="006913CD">
        <w:rPr>
          <w:rFonts w:cs="Arial"/>
          <w:i/>
          <w:sz w:val="20"/>
          <w:szCs w:val="20"/>
        </w:rPr>
        <w:t xml:space="preserve"> </w:t>
      </w:r>
      <w:r w:rsidRPr="005246E4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1446C">
        <w:rPr>
          <w:rFonts w:cstheme="minorHAnsi"/>
          <w:i/>
          <w:iCs/>
          <w:sz w:val="20"/>
          <w:szCs w:val="20"/>
        </w:rPr>
        <w:t>/</w:t>
      </w:r>
      <w:hyperlink r:id="rId14" w:history="1">
        <w:r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Pr="00114512">
        <w:rPr>
          <w:i/>
          <w:iCs/>
          <w:sz w:val="20"/>
          <w:szCs w:val="20"/>
        </w:rPr>
        <w:t>)</w:t>
      </w:r>
    </w:p>
    <w:p w14:paraId="7713B08A" w14:textId="77777777" w:rsidR="00502BE5" w:rsidRPr="00150073" w:rsidRDefault="00502BE5" w:rsidP="00502BE5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Проекты правовых актов</w:t>
      </w:r>
    </w:p>
    <w:p w14:paraId="616C30F6" w14:textId="4EDA9EA1" w:rsidR="00771007" w:rsidRPr="00771007" w:rsidRDefault="00771007" w:rsidP="00771007">
      <w:pPr>
        <w:jc w:val="both"/>
        <w:rPr>
          <w:i/>
          <w:iCs/>
          <w:sz w:val="20"/>
          <w:szCs w:val="20"/>
        </w:rPr>
      </w:pPr>
      <w:r w:rsidRPr="00771007">
        <w:rPr>
          <w:i/>
          <w:iCs/>
          <w:sz w:val="28"/>
          <w:szCs w:val="28"/>
        </w:rPr>
        <w:t>Судебная практика</w:t>
      </w:r>
    </w:p>
    <w:p w14:paraId="58A5ED4B" w14:textId="23146B7C" w:rsidR="00DB5D2C" w:rsidRDefault="00771007" w:rsidP="00DB55B7">
      <w:pPr>
        <w:spacing w:after="0"/>
        <w:jc w:val="both"/>
        <w:rPr>
          <w:b/>
          <w:bCs/>
          <w:sz w:val="20"/>
          <w:szCs w:val="20"/>
        </w:rPr>
      </w:pPr>
      <w:r w:rsidRPr="00771007">
        <w:rPr>
          <w:b/>
          <w:bCs/>
          <w:sz w:val="20"/>
          <w:szCs w:val="20"/>
        </w:rPr>
        <w:lastRenderedPageBreak/>
        <w:t>Суды напомнили: по Закону N 44-ФЗ нельзя заставить заказчика изменить контракт</w:t>
      </w:r>
    </w:p>
    <w:p w14:paraId="405D60B8" w14:textId="6FE8BF00" w:rsidR="00771007" w:rsidRPr="00771007" w:rsidRDefault="00771007" w:rsidP="00771007">
      <w:pPr>
        <w:spacing w:after="0"/>
        <w:jc w:val="both"/>
        <w:rPr>
          <w:sz w:val="20"/>
          <w:szCs w:val="20"/>
        </w:rPr>
      </w:pPr>
      <w:r w:rsidRPr="00771007">
        <w:rPr>
          <w:sz w:val="20"/>
          <w:szCs w:val="20"/>
        </w:rPr>
        <w:t>Стороны заключили строительный контракт. Заказчик не передал всю рабочую документацию и исходные данные, что помешало выполнить обязательства воврем</w:t>
      </w:r>
      <w:r w:rsidR="00891230">
        <w:rPr>
          <w:sz w:val="20"/>
          <w:szCs w:val="20"/>
        </w:rPr>
        <w:t xml:space="preserve">я. Подрядчик попросил продлить </w:t>
      </w:r>
      <w:r w:rsidRPr="00771007">
        <w:rPr>
          <w:sz w:val="20"/>
          <w:szCs w:val="20"/>
        </w:rPr>
        <w:t xml:space="preserve">срок </w:t>
      </w:r>
      <w:r w:rsidR="00891230">
        <w:rPr>
          <w:sz w:val="20"/>
          <w:szCs w:val="20"/>
        </w:rPr>
        <w:t xml:space="preserve">их выполнения </w:t>
      </w:r>
      <w:r w:rsidRPr="00771007">
        <w:rPr>
          <w:sz w:val="20"/>
          <w:szCs w:val="20"/>
        </w:rPr>
        <w:t>доп</w:t>
      </w:r>
      <w:r w:rsidR="00891230">
        <w:rPr>
          <w:sz w:val="20"/>
          <w:szCs w:val="20"/>
        </w:rPr>
        <w:t xml:space="preserve">олнительным </w:t>
      </w:r>
      <w:r w:rsidRPr="00771007">
        <w:rPr>
          <w:sz w:val="20"/>
          <w:szCs w:val="20"/>
        </w:rPr>
        <w:t>соглашением, но заказчик не ответил.</w:t>
      </w:r>
    </w:p>
    <w:p w14:paraId="59544ACF" w14:textId="49B25DE6" w:rsidR="00771007" w:rsidRPr="00771007" w:rsidRDefault="00771007" w:rsidP="00771007">
      <w:pPr>
        <w:spacing w:after="0"/>
        <w:jc w:val="both"/>
        <w:rPr>
          <w:sz w:val="20"/>
          <w:szCs w:val="20"/>
        </w:rPr>
      </w:pPr>
      <w:r w:rsidRPr="00771007">
        <w:rPr>
          <w:sz w:val="20"/>
          <w:szCs w:val="20"/>
        </w:rPr>
        <w:t>Подрядчик решил пролонгировать контракт в суде. По его мнению, Закон</w:t>
      </w:r>
      <w:r w:rsidR="00891230">
        <w:rPr>
          <w:sz w:val="20"/>
          <w:szCs w:val="20"/>
        </w:rPr>
        <w:t>ом</w:t>
      </w:r>
      <w:r w:rsidRPr="00771007">
        <w:rPr>
          <w:sz w:val="20"/>
          <w:szCs w:val="20"/>
        </w:rPr>
        <w:t xml:space="preserve"> N 44-ФЗ и ГК РФ такая возможность </w:t>
      </w:r>
      <w:r w:rsidR="00891230">
        <w:rPr>
          <w:sz w:val="20"/>
          <w:szCs w:val="20"/>
        </w:rPr>
        <w:t>предусмотрена</w:t>
      </w:r>
      <w:r w:rsidRPr="00771007">
        <w:rPr>
          <w:sz w:val="20"/>
          <w:szCs w:val="20"/>
        </w:rPr>
        <w:t>.</w:t>
      </w:r>
    </w:p>
    <w:p w14:paraId="11C6CA7B" w14:textId="6FB5E9FB" w:rsidR="00771007" w:rsidRPr="00771007" w:rsidRDefault="00771007" w:rsidP="00771007">
      <w:pPr>
        <w:spacing w:after="0"/>
        <w:jc w:val="both"/>
        <w:rPr>
          <w:sz w:val="20"/>
          <w:szCs w:val="20"/>
        </w:rPr>
      </w:pPr>
      <w:r w:rsidRPr="00771007">
        <w:rPr>
          <w:sz w:val="20"/>
          <w:szCs w:val="20"/>
        </w:rPr>
        <w:t>Три инстанции в иске отказали</w:t>
      </w:r>
      <w:r w:rsidR="00891230">
        <w:rPr>
          <w:sz w:val="20"/>
          <w:szCs w:val="20"/>
        </w:rPr>
        <w:t>, поскольку</w:t>
      </w:r>
      <w:r w:rsidRPr="00771007">
        <w:rPr>
          <w:sz w:val="20"/>
          <w:szCs w:val="20"/>
        </w:rPr>
        <w:t>:</w:t>
      </w:r>
    </w:p>
    <w:p w14:paraId="12529E03" w14:textId="77777777" w:rsidR="00771007" w:rsidRPr="00771007" w:rsidRDefault="00771007" w:rsidP="00771007">
      <w:pPr>
        <w:spacing w:after="0"/>
        <w:jc w:val="both"/>
        <w:rPr>
          <w:sz w:val="20"/>
          <w:szCs w:val="20"/>
        </w:rPr>
      </w:pPr>
      <w:r w:rsidRPr="00771007">
        <w:rPr>
          <w:sz w:val="20"/>
          <w:szCs w:val="20"/>
        </w:rPr>
        <w:t>- по ГК РФ менять договор по решению суда можно только в исключительных случаях. Причины, по которым подрядчик просил продлить срок, к ним не относятся;</w:t>
      </w:r>
    </w:p>
    <w:p w14:paraId="06849DF4" w14:textId="0235D3DE" w:rsidR="00771007" w:rsidRPr="00771007" w:rsidRDefault="00771007" w:rsidP="00771007">
      <w:pPr>
        <w:spacing w:after="0"/>
        <w:jc w:val="both"/>
        <w:rPr>
          <w:sz w:val="20"/>
          <w:szCs w:val="20"/>
        </w:rPr>
      </w:pPr>
      <w:r w:rsidRPr="00771007">
        <w:rPr>
          <w:sz w:val="20"/>
          <w:szCs w:val="20"/>
        </w:rPr>
        <w:t xml:space="preserve">- временная невозможность исполнить контракт </w:t>
      </w:r>
      <w:r w:rsidR="00891230">
        <w:rPr>
          <w:rFonts w:cs="Arial"/>
          <w:iCs/>
          <w:sz w:val="20"/>
          <w:szCs w:val="20"/>
        </w:rPr>
        <w:t>–</w:t>
      </w:r>
      <w:r w:rsidR="00891230">
        <w:rPr>
          <w:rFonts w:cs="Arial"/>
          <w:iCs/>
          <w:sz w:val="20"/>
          <w:szCs w:val="20"/>
        </w:rPr>
        <w:t xml:space="preserve"> </w:t>
      </w:r>
      <w:r w:rsidRPr="00771007">
        <w:rPr>
          <w:sz w:val="20"/>
          <w:szCs w:val="20"/>
        </w:rPr>
        <w:t xml:space="preserve">не повод для его корректировки по Закону N 44-ФЗ. Подрядчик имел право приостановить работы или отказаться от контракта, но не понуждать заказчика </w:t>
      </w:r>
      <w:r w:rsidR="00891230">
        <w:rPr>
          <w:sz w:val="20"/>
          <w:szCs w:val="20"/>
        </w:rPr>
        <w:t xml:space="preserve">к </w:t>
      </w:r>
      <w:r w:rsidRPr="00771007">
        <w:rPr>
          <w:sz w:val="20"/>
          <w:szCs w:val="20"/>
        </w:rPr>
        <w:t>продл</w:t>
      </w:r>
      <w:r w:rsidR="00891230">
        <w:rPr>
          <w:sz w:val="20"/>
          <w:szCs w:val="20"/>
        </w:rPr>
        <w:t>ению</w:t>
      </w:r>
      <w:r w:rsidRPr="00771007">
        <w:rPr>
          <w:sz w:val="20"/>
          <w:szCs w:val="20"/>
        </w:rPr>
        <w:t xml:space="preserve"> его срок</w:t>
      </w:r>
      <w:r w:rsidR="00891230">
        <w:rPr>
          <w:sz w:val="20"/>
          <w:szCs w:val="20"/>
        </w:rPr>
        <w:t>а</w:t>
      </w:r>
      <w:r w:rsidRPr="00771007">
        <w:rPr>
          <w:sz w:val="20"/>
          <w:szCs w:val="20"/>
        </w:rPr>
        <w:t>;</w:t>
      </w:r>
    </w:p>
    <w:p w14:paraId="28AC4A59" w14:textId="720EA1B6" w:rsidR="00771007" w:rsidRPr="00771007" w:rsidRDefault="00771007" w:rsidP="00771007">
      <w:pPr>
        <w:spacing w:after="0"/>
        <w:jc w:val="both"/>
        <w:rPr>
          <w:sz w:val="20"/>
          <w:szCs w:val="20"/>
        </w:rPr>
      </w:pPr>
      <w:r w:rsidRPr="00771007">
        <w:rPr>
          <w:sz w:val="20"/>
          <w:szCs w:val="20"/>
        </w:rPr>
        <w:t>- ГК РФ не учитывает специфику госзакупок. Закон N 44-ФЗ разрешает изменить строительный контракт только по соглашению</w:t>
      </w:r>
      <w:r w:rsidR="00891230">
        <w:rPr>
          <w:sz w:val="20"/>
          <w:szCs w:val="20"/>
        </w:rPr>
        <w:t xml:space="preserve"> сторон</w:t>
      </w:r>
      <w:r w:rsidRPr="00771007">
        <w:rPr>
          <w:sz w:val="20"/>
          <w:szCs w:val="20"/>
        </w:rPr>
        <w:t xml:space="preserve">, но </w:t>
      </w:r>
      <w:r w:rsidR="00891230">
        <w:rPr>
          <w:sz w:val="20"/>
          <w:szCs w:val="20"/>
        </w:rPr>
        <w:t>последние</w:t>
      </w:r>
      <w:r w:rsidRPr="00771007">
        <w:rPr>
          <w:sz w:val="20"/>
          <w:szCs w:val="20"/>
        </w:rPr>
        <w:t xml:space="preserve"> его не заключали. Они </w:t>
      </w:r>
      <w:r w:rsidR="00891230">
        <w:rPr>
          <w:sz w:val="20"/>
          <w:szCs w:val="20"/>
        </w:rPr>
        <w:t>с</w:t>
      </w:r>
      <w:r w:rsidRPr="00771007">
        <w:rPr>
          <w:sz w:val="20"/>
          <w:szCs w:val="20"/>
        </w:rPr>
        <w:t>могут сделать</w:t>
      </w:r>
      <w:r w:rsidR="00891230">
        <w:rPr>
          <w:sz w:val="20"/>
          <w:szCs w:val="20"/>
        </w:rPr>
        <w:t xml:space="preserve"> это</w:t>
      </w:r>
      <w:r w:rsidRPr="00771007">
        <w:rPr>
          <w:sz w:val="20"/>
          <w:szCs w:val="20"/>
        </w:rPr>
        <w:t xml:space="preserve">, когда заказчик устранит причину, по которой работы нельзя </w:t>
      </w:r>
      <w:r w:rsidR="00891230">
        <w:rPr>
          <w:sz w:val="20"/>
          <w:szCs w:val="20"/>
        </w:rPr>
        <w:t xml:space="preserve">было </w:t>
      </w:r>
      <w:r w:rsidRPr="00771007">
        <w:rPr>
          <w:sz w:val="20"/>
          <w:szCs w:val="20"/>
        </w:rPr>
        <w:t>выполнить вовремя.</w:t>
      </w:r>
    </w:p>
    <w:p w14:paraId="19EF4896" w14:textId="6A1C4DB1" w:rsidR="00401327" w:rsidRPr="00CE18B6" w:rsidRDefault="00771007" w:rsidP="00771007">
      <w:pPr>
        <w:spacing w:after="0"/>
        <w:jc w:val="both"/>
        <w:rPr>
          <w:iCs/>
          <w:sz w:val="20"/>
          <w:szCs w:val="20"/>
          <w:u w:val="single"/>
        </w:rPr>
      </w:pPr>
      <w:r w:rsidRPr="00771007">
        <w:rPr>
          <w:sz w:val="20"/>
          <w:szCs w:val="20"/>
        </w:rPr>
        <w:t>Напомним</w:t>
      </w:r>
      <w:r w:rsidR="00891230">
        <w:rPr>
          <w:sz w:val="20"/>
          <w:szCs w:val="20"/>
        </w:rPr>
        <w:t>:</w:t>
      </w:r>
      <w:r w:rsidRPr="00771007">
        <w:rPr>
          <w:sz w:val="20"/>
          <w:szCs w:val="20"/>
        </w:rPr>
        <w:t xml:space="preserve"> сходные выводы недавно поддержал ВС РФ.</w:t>
      </w:r>
    </w:p>
    <w:p w14:paraId="756B6491" w14:textId="55F3F04E" w:rsidR="00752A3B" w:rsidRDefault="00771007" w:rsidP="00DB55B7">
      <w:pPr>
        <w:spacing w:after="0"/>
        <w:jc w:val="both"/>
        <w:rPr>
          <w:i/>
          <w:iCs/>
          <w:sz w:val="20"/>
          <w:szCs w:val="20"/>
          <w:u w:val="single"/>
        </w:rPr>
      </w:pPr>
      <w:r w:rsidRPr="00771007">
        <w:rPr>
          <w:i/>
          <w:iCs/>
          <w:sz w:val="20"/>
          <w:szCs w:val="20"/>
          <w:u w:val="single"/>
        </w:rPr>
        <w:t>Постановление АС Дальневосточного округа от 14.07.2022 по делу N А73-14405/2021</w:t>
      </w:r>
      <w:r w:rsidRPr="00D40BF6">
        <w:rPr>
          <w:i/>
          <w:iCs/>
          <w:sz w:val="20"/>
          <w:szCs w:val="20"/>
        </w:rPr>
        <w:t xml:space="preserve"> </w:t>
      </w:r>
      <w:r w:rsidR="00752A3B" w:rsidRPr="00016B1D">
        <w:rPr>
          <w:i/>
          <w:iCs/>
          <w:sz w:val="20"/>
          <w:szCs w:val="20"/>
        </w:rPr>
        <w:t>(</w:t>
      </w:r>
      <w:hyperlink r:id="rId16" w:tooltip="Ссылка на КонсультантПлюс" w:history="1">
        <w:r w:rsidR="00752A3B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752A3B" w:rsidRPr="0081446C">
        <w:rPr>
          <w:rFonts w:cstheme="minorHAnsi"/>
          <w:i/>
          <w:iCs/>
          <w:sz w:val="20"/>
          <w:szCs w:val="20"/>
        </w:rPr>
        <w:t>/</w:t>
      </w:r>
      <w:hyperlink r:id="rId17" w:history="1">
        <w:r w:rsidR="00752A3B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8" w:tooltip="Ссылка на КонсультантПлюс" w:history="1"/>
      <w:r w:rsidR="00752A3B" w:rsidRPr="00114512">
        <w:rPr>
          <w:i/>
          <w:iCs/>
          <w:sz w:val="20"/>
          <w:szCs w:val="20"/>
        </w:rPr>
        <w:t>)</w:t>
      </w:r>
    </w:p>
    <w:p w14:paraId="1EE93A81" w14:textId="1831AD26" w:rsidR="00DB5D2C" w:rsidRDefault="00D40BF6" w:rsidP="00DB55B7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суды округов</w:t>
      </w:r>
    </w:p>
    <w:p w14:paraId="6914E84F" w14:textId="2B3C943A" w:rsidR="0097429F" w:rsidRPr="00A65277" w:rsidRDefault="003350FF" w:rsidP="00A65277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cs="Arial"/>
          <w:i/>
          <w:sz w:val="28"/>
          <w:szCs w:val="28"/>
        </w:rPr>
        <w:t>Аналитика</w:t>
      </w:r>
    </w:p>
    <w:p w14:paraId="7EA27E6C" w14:textId="64BF02F5" w:rsidR="00502BE5" w:rsidRDefault="00502BE5" w:rsidP="00A57BA7">
      <w:pPr>
        <w:spacing w:after="0" w:line="240" w:lineRule="auto"/>
        <w:jc w:val="both"/>
        <w:rPr>
          <w:rFonts w:cs="Arial"/>
          <w:b/>
          <w:bCs/>
          <w:iCs/>
          <w:sz w:val="20"/>
          <w:szCs w:val="20"/>
        </w:rPr>
      </w:pPr>
      <w:r w:rsidRPr="00502BE5">
        <w:rPr>
          <w:rFonts w:cs="Arial"/>
          <w:b/>
          <w:bCs/>
          <w:iCs/>
          <w:sz w:val="20"/>
          <w:szCs w:val="20"/>
        </w:rPr>
        <w:t xml:space="preserve">На какую практику по </w:t>
      </w:r>
      <w:r w:rsidR="00891230">
        <w:rPr>
          <w:rFonts w:cs="Arial"/>
          <w:b/>
          <w:bCs/>
          <w:iCs/>
          <w:sz w:val="20"/>
          <w:szCs w:val="20"/>
        </w:rPr>
        <w:t>З</w:t>
      </w:r>
      <w:r w:rsidRPr="00502BE5">
        <w:rPr>
          <w:rFonts w:cs="Arial"/>
          <w:b/>
          <w:bCs/>
          <w:iCs/>
          <w:sz w:val="20"/>
          <w:szCs w:val="20"/>
        </w:rPr>
        <w:t xml:space="preserve">аконам N 44-ФЗ и </w:t>
      </w:r>
      <w:r w:rsidR="00891230" w:rsidRPr="00502BE5">
        <w:rPr>
          <w:rFonts w:cs="Arial"/>
          <w:b/>
          <w:bCs/>
          <w:iCs/>
          <w:sz w:val="20"/>
          <w:szCs w:val="20"/>
        </w:rPr>
        <w:t>N</w:t>
      </w:r>
      <w:r w:rsidR="00891230" w:rsidRPr="00502BE5">
        <w:rPr>
          <w:rFonts w:cs="Arial"/>
          <w:b/>
          <w:bCs/>
          <w:iCs/>
          <w:sz w:val="20"/>
          <w:szCs w:val="20"/>
        </w:rPr>
        <w:t xml:space="preserve"> </w:t>
      </w:r>
      <w:r w:rsidRPr="00502BE5">
        <w:rPr>
          <w:rFonts w:cs="Arial"/>
          <w:b/>
          <w:bCs/>
          <w:iCs/>
          <w:sz w:val="20"/>
          <w:szCs w:val="20"/>
        </w:rPr>
        <w:t>223-ФЗ обратила внимание ФАС в обзорах за июнь 2022 года</w:t>
      </w:r>
    </w:p>
    <w:p w14:paraId="050E0708" w14:textId="4432C0C6" w:rsidR="00A57BA7" w:rsidRDefault="00502BE5" w:rsidP="00502BE5">
      <w:pPr>
        <w:spacing w:after="0" w:line="240" w:lineRule="auto"/>
        <w:jc w:val="both"/>
        <w:rPr>
          <w:rFonts w:cs="Arial"/>
          <w:iCs/>
          <w:sz w:val="20"/>
          <w:szCs w:val="20"/>
        </w:rPr>
      </w:pPr>
      <w:r w:rsidRPr="00502BE5">
        <w:rPr>
          <w:rFonts w:cs="Arial"/>
          <w:iCs/>
          <w:sz w:val="20"/>
          <w:szCs w:val="20"/>
        </w:rPr>
        <w:t>Неверно установили требование к членству в строительной СРО. Включили лишнее условие в проект контракта. Сократили виды договоров для оценки заявок. Ограничили конкуренцию. Без причин направили сведения для включения в РНП.</w:t>
      </w:r>
      <w:r w:rsidR="00EB79A6">
        <w:rPr>
          <w:rFonts w:cs="Arial"/>
          <w:iCs/>
          <w:sz w:val="20"/>
          <w:szCs w:val="20"/>
        </w:rPr>
        <w:t xml:space="preserve"> </w:t>
      </w:r>
      <w:r w:rsidR="00A57BA7" w:rsidRPr="00A57BA7">
        <w:rPr>
          <w:rFonts w:cs="Arial"/>
          <w:iCs/>
          <w:sz w:val="20"/>
          <w:szCs w:val="20"/>
        </w:rPr>
        <w:t xml:space="preserve">Подробнее </w:t>
      </w:r>
      <w:r w:rsidR="00C56D8F" w:rsidRPr="00917A4A">
        <w:rPr>
          <w:rFonts w:cstheme="minorHAnsi"/>
          <w:sz w:val="20"/>
          <w:szCs w:val="20"/>
        </w:rPr>
        <w:t>–</w:t>
      </w:r>
      <w:r w:rsidR="00A57BA7">
        <w:rPr>
          <w:rFonts w:cs="Arial"/>
          <w:iCs/>
          <w:sz w:val="20"/>
          <w:szCs w:val="20"/>
        </w:rPr>
        <w:t xml:space="preserve"> </w:t>
      </w:r>
      <w:r w:rsidR="00A57BA7" w:rsidRPr="00A57BA7">
        <w:rPr>
          <w:rFonts w:cs="Arial"/>
          <w:iCs/>
          <w:sz w:val="20"/>
          <w:szCs w:val="20"/>
        </w:rPr>
        <w:t>в обзоре.</w:t>
      </w:r>
    </w:p>
    <w:p w14:paraId="014C3152" w14:textId="62B8C8C4" w:rsidR="0097429F" w:rsidRPr="00865286" w:rsidRDefault="00EB79A6" w:rsidP="00EB79A6">
      <w:pPr>
        <w:spacing w:after="0" w:line="240" w:lineRule="auto"/>
        <w:jc w:val="both"/>
        <w:rPr>
          <w:rFonts w:cs="Arial"/>
          <w:i/>
          <w:sz w:val="20"/>
          <w:szCs w:val="20"/>
          <w:u w:val="single"/>
        </w:rPr>
      </w:pPr>
      <w:r w:rsidRPr="00EB79A6">
        <w:rPr>
          <w:rFonts w:cs="Arial"/>
          <w:i/>
          <w:sz w:val="20"/>
          <w:szCs w:val="20"/>
          <w:u w:val="single"/>
        </w:rPr>
        <w:t xml:space="preserve">Обзор: </w:t>
      </w:r>
      <w:r w:rsidR="00AC37D6">
        <w:rPr>
          <w:rFonts w:cs="Arial"/>
          <w:i/>
          <w:sz w:val="20"/>
          <w:szCs w:val="20"/>
          <w:u w:val="single"/>
        </w:rPr>
        <w:t>«</w:t>
      </w:r>
      <w:r w:rsidRPr="00EB79A6">
        <w:rPr>
          <w:rFonts w:cs="Arial"/>
          <w:i/>
          <w:sz w:val="20"/>
          <w:szCs w:val="20"/>
          <w:u w:val="single"/>
        </w:rPr>
        <w:t>На какую практику по Законам N 44-ФЗ и 223-ФЗ обратила внимание ФАС в обзорах за июнь 2022 года</w:t>
      </w:r>
      <w:r w:rsidR="00AC37D6">
        <w:rPr>
          <w:rFonts w:cs="Arial"/>
          <w:i/>
          <w:sz w:val="20"/>
          <w:szCs w:val="20"/>
          <w:u w:val="single"/>
        </w:rPr>
        <w:t>»</w:t>
      </w:r>
      <w:r w:rsidR="00891230">
        <w:rPr>
          <w:rFonts w:cs="Arial"/>
          <w:i/>
          <w:sz w:val="20"/>
          <w:szCs w:val="20"/>
          <w:u w:val="single"/>
        </w:rPr>
        <w:t xml:space="preserve"> </w:t>
      </w:r>
      <w:r w:rsidRPr="00EB79A6">
        <w:rPr>
          <w:rFonts w:cs="Arial"/>
          <w:i/>
          <w:sz w:val="20"/>
          <w:szCs w:val="20"/>
          <w:u w:val="single"/>
        </w:rPr>
        <w:t>(КонсультантПлюс, 2022</w:t>
      </w:r>
      <w:r w:rsidRPr="00EB79A6">
        <w:rPr>
          <w:rFonts w:cs="Arial"/>
          <w:i/>
          <w:sz w:val="20"/>
          <w:szCs w:val="20"/>
        </w:rPr>
        <w:t>)</w:t>
      </w:r>
      <w:r w:rsidRPr="00EB79A6">
        <w:rPr>
          <w:rFonts w:cs="Arial"/>
          <w:i/>
          <w:iCs/>
          <w:sz w:val="20"/>
          <w:szCs w:val="20"/>
        </w:rPr>
        <w:t xml:space="preserve"> </w:t>
      </w:r>
      <w:r w:rsidR="0097429F" w:rsidRPr="00FD003F">
        <w:rPr>
          <w:i/>
          <w:iCs/>
          <w:sz w:val="20"/>
          <w:szCs w:val="20"/>
        </w:rPr>
        <w:t>(</w:t>
      </w:r>
      <w:hyperlink r:id="rId19" w:tooltip="Ссылка на КонсультантПлюс" w:history="1">
        <w:r w:rsidR="0097429F" w:rsidRPr="00114512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97429F" w:rsidRPr="0081446C">
        <w:rPr>
          <w:rFonts w:cstheme="minorHAnsi"/>
          <w:i/>
          <w:iCs/>
          <w:sz w:val="20"/>
          <w:szCs w:val="20"/>
        </w:rPr>
        <w:t>/</w:t>
      </w:r>
      <w:hyperlink r:id="rId20" w:history="1">
        <w:r w:rsidR="0097429F" w:rsidRPr="007C2B13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21" w:tooltip="Ссылка на КонсультантПлюс" w:history="1"/>
      <w:r w:rsidR="0097429F" w:rsidRPr="00114512">
        <w:rPr>
          <w:i/>
          <w:iCs/>
          <w:sz w:val="20"/>
          <w:szCs w:val="20"/>
        </w:rPr>
        <w:t>)</w:t>
      </w:r>
    </w:p>
    <w:p w14:paraId="1FBCE9E7" w14:textId="77777777" w:rsidR="003350FF" w:rsidRPr="00150073" w:rsidRDefault="003350FF" w:rsidP="00DB55B7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B629A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</w:t>
      </w:r>
      <w:bookmarkStart w:id="1" w:name="_GoBack"/>
      <w:bookmarkEnd w:id="1"/>
      <w:r w:rsidRPr="00B629AE">
        <w:rPr>
          <w:rFonts w:ascii="Calibri" w:hAnsi="Calibri" w:cs="Calibri"/>
          <w:bCs/>
          <w:i/>
          <w:iCs/>
          <w:sz w:val="20"/>
          <w:szCs w:val="20"/>
        </w:rPr>
        <w:t>я Проф), Бюджетные организации</w:t>
      </w:r>
    </w:p>
    <w:sectPr w:rsidR="003350FF" w:rsidRPr="00150073" w:rsidSect="00DE3E4B">
      <w:headerReference w:type="default" r:id="rId22"/>
      <w:footerReference w:type="default" r:id="rId23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A24A2" w14:textId="77777777" w:rsidR="0087245F" w:rsidRDefault="0087245F" w:rsidP="00165173">
      <w:pPr>
        <w:spacing w:after="0" w:line="240" w:lineRule="auto"/>
      </w:pPr>
      <w:r>
        <w:separator/>
      </w:r>
    </w:p>
  </w:endnote>
  <w:endnote w:type="continuationSeparator" w:id="0">
    <w:p w14:paraId="6C4BEF2F" w14:textId="77777777" w:rsidR="0087245F" w:rsidRDefault="0087245F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0B3CA" w14:textId="77777777" w:rsidR="0087245F" w:rsidRDefault="0087245F" w:rsidP="00165173">
      <w:pPr>
        <w:spacing w:after="0" w:line="240" w:lineRule="auto"/>
      </w:pPr>
      <w:r>
        <w:separator/>
      </w:r>
    </w:p>
  </w:footnote>
  <w:footnote w:type="continuationSeparator" w:id="0">
    <w:p w14:paraId="1A076664" w14:textId="77777777" w:rsidR="0087245F" w:rsidRDefault="0087245F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6B1D"/>
    <w:rsid w:val="00020186"/>
    <w:rsid w:val="00020C37"/>
    <w:rsid w:val="00020CA7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A36E4"/>
    <w:rsid w:val="000A372E"/>
    <w:rsid w:val="000A7C8D"/>
    <w:rsid w:val="000B1753"/>
    <w:rsid w:val="000B2E10"/>
    <w:rsid w:val="000B30E7"/>
    <w:rsid w:val="000C032B"/>
    <w:rsid w:val="000C5694"/>
    <w:rsid w:val="000C6D4A"/>
    <w:rsid w:val="000D583D"/>
    <w:rsid w:val="000E50CE"/>
    <w:rsid w:val="000F00B9"/>
    <w:rsid w:val="000F219C"/>
    <w:rsid w:val="000F4702"/>
    <w:rsid w:val="000F67FD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A94"/>
    <w:rsid w:val="00127F00"/>
    <w:rsid w:val="00130E31"/>
    <w:rsid w:val="001336C6"/>
    <w:rsid w:val="00134C2B"/>
    <w:rsid w:val="00142FA6"/>
    <w:rsid w:val="001436D6"/>
    <w:rsid w:val="00144BE3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2A2F"/>
    <w:rsid w:val="00174280"/>
    <w:rsid w:val="00175215"/>
    <w:rsid w:val="00175C65"/>
    <w:rsid w:val="0017607E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DC2"/>
    <w:rsid w:val="001B734F"/>
    <w:rsid w:val="001B73DA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625"/>
    <w:rsid w:val="001E377C"/>
    <w:rsid w:val="001E4AE7"/>
    <w:rsid w:val="001E5187"/>
    <w:rsid w:val="001E6C4E"/>
    <w:rsid w:val="001E6DF2"/>
    <w:rsid w:val="001F05A8"/>
    <w:rsid w:val="001F4E2A"/>
    <w:rsid w:val="001F5549"/>
    <w:rsid w:val="00201DA7"/>
    <w:rsid w:val="00205B3B"/>
    <w:rsid w:val="00210533"/>
    <w:rsid w:val="002138A2"/>
    <w:rsid w:val="00213AFA"/>
    <w:rsid w:val="00214702"/>
    <w:rsid w:val="00214967"/>
    <w:rsid w:val="002153BE"/>
    <w:rsid w:val="00220BD5"/>
    <w:rsid w:val="0022119B"/>
    <w:rsid w:val="0022336E"/>
    <w:rsid w:val="002268DC"/>
    <w:rsid w:val="00226C63"/>
    <w:rsid w:val="002317E5"/>
    <w:rsid w:val="002319FE"/>
    <w:rsid w:val="00234E0F"/>
    <w:rsid w:val="00234FFE"/>
    <w:rsid w:val="00235BB6"/>
    <w:rsid w:val="00236093"/>
    <w:rsid w:val="002364FB"/>
    <w:rsid w:val="00236B7C"/>
    <w:rsid w:val="00236BBB"/>
    <w:rsid w:val="00237680"/>
    <w:rsid w:val="00240744"/>
    <w:rsid w:val="0024074C"/>
    <w:rsid w:val="00240776"/>
    <w:rsid w:val="00240A3E"/>
    <w:rsid w:val="002423B9"/>
    <w:rsid w:val="00246CB6"/>
    <w:rsid w:val="00246EA7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77F"/>
    <w:rsid w:val="002D384F"/>
    <w:rsid w:val="002D5CDA"/>
    <w:rsid w:val="002E354E"/>
    <w:rsid w:val="002F17A8"/>
    <w:rsid w:val="002F2DAB"/>
    <w:rsid w:val="002F3B84"/>
    <w:rsid w:val="002F51FE"/>
    <w:rsid w:val="002F6071"/>
    <w:rsid w:val="002F7473"/>
    <w:rsid w:val="002F7A3E"/>
    <w:rsid w:val="0030003D"/>
    <w:rsid w:val="0030172A"/>
    <w:rsid w:val="00303D07"/>
    <w:rsid w:val="003050FA"/>
    <w:rsid w:val="00306F25"/>
    <w:rsid w:val="0031257D"/>
    <w:rsid w:val="0031345D"/>
    <w:rsid w:val="00314655"/>
    <w:rsid w:val="00315BB5"/>
    <w:rsid w:val="00316612"/>
    <w:rsid w:val="00321018"/>
    <w:rsid w:val="003213AD"/>
    <w:rsid w:val="00321818"/>
    <w:rsid w:val="003241B8"/>
    <w:rsid w:val="00324E46"/>
    <w:rsid w:val="00325D4B"/>
    <w:rsid w:val="00331547"/>
    <w:rsid w:val="00332394"/>
    <w:rsid w:val="003345E3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79A9"/>
    <w:rsid w:val="00372AAA"/>
    <w:rsid w:val="00374603"/>
    <w:rsid w:val="003749FD"/>
    <w:rsid w:val="00375165"/>
    <w:rsid w:val="00376AE9"/>
    <w:rsid w:val="003801B8"/>
    <w:rsid w:val="00383A47"/>
    <w:rsid w:val="00387311"/>
    <w:rsid w:val="00387938"/>
    <w:rsid w:val="00390163"/>
    <w:rsid w:val="0039165A"/>
    <w:rsid w:val="00395199"/>
    <w:rsid w:val="00397557"/>
    <w:rsid w:val="003A1812"/>
    <w:rsid w:val="003A37D1"/>
    <w:rsid w:val="003A6553"/>
    <w:rsid w:val="003B234F"/>
    <w:rsid w:val="003B2AB7"/>
    <w:rsid w:val="003B4258"/>
    <w:rsid w:val="003B47BF"/>
    <w:rsid w:val="003B6068"/>
    <w:rsid w:val="003C13BA"/>
    <w:rsid w:val="003C3841"/>
    <w:rsid w:val="003C3E46"/>
    <w:rsid w:val="003C45F6"/>
    <w:rsid w:val="003C53AD"/>
    <w:rsid w:val="003C5767"/>
    <w:rsid w:val="003C6A81"/>
    <w:rsid w:val="003C7576"/>
    <w:rsid w:val="003D2977"/>
    <w:rsid w:val="003D5AB6"/>
    <w:rsid w:val="003D7F7F"/>
    <w:rsid w:val="003E0984"/>
    <w:rsid w:val="003E1153"/>
    <w:rsid w:val="003E22FC"/>
    <w:rsid w:val="003E45E0"/>
    <w:rsid w:val="003F3850"/>
    <w:rsid w:val="003F6818"/>
    <w:rsid w:val="003F7D3B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3FD4"/>
    <w:rsid w:val="0049407B"/>
    <w:rsid w:val="0049670B"/>
    <w:rsid w:val="004A0BAC"/>
    <w:rsid w:val="004A1D37"/>
    <w:rsid w:val="004A41F7"/>
    <w:rsid w:val="004A448F"/>
    <w:rsid w:val="004A50B3"/>
    <w:rsid w:val="004B065B"/>
    <w:rsid w:val="004B0EED"/>
    <w:rsid w:val="004B14AB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05DD"/>
    <w:rsid w:val="004E1534"/>
    <w:rsid w:val="004E4061"/>
    <w:rsid w:val="004F284E"/>
    <w:rsid w:val="004F42BA"/>
    <w:rsid w:val="004F73B6"/>
    <w:rsid w:val="00501329"/>
    <w:rsid w:val="00502BE5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6E4"/>
    <w:rsid w:val="00525A64"/>
    <w:rsid w:val="00525B4F"/>
    <w:rsid w:val="005265DC"/>
    <w:rsid w:val="00530AB7"/>
    <w:rsid w:val="00536402"/>
    <w:rsid w:val="00537092"/>
    <w:rsid w:val="00537A8A"/>
    <w:rsid w:val="005412BC"/>
    <w:rsid w:val="00555635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2C45"/>
    <w:rsid w:val="005B2F73"/>
    <w:rsid w:val="005B3E6E"/>
    <w:rsid w:val="005B6A77"/>
    <w:rsid w:val="005B72F6"/>
    <w:rsid w:val="005C5FD7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6175"/>
    <w:rsid w:val="005E7212"/>
    <w:rsid w:val="005E7288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5FC"/>
    <w:rsid w:val="006859BD"/>
    <w:rsid w:val="00687041"/>
    <w:rsid w:val="00687604"/>
    <w:rsid w:val="006913CD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63A3"/>
    <w:rsid w:val="00726963"/>
    <w:rsid w:val="00726EFA"/>
    <w:rsid w:val="00727185"/>
    <w:rsid w:val="00730659"/>
    <w:rsid w:val="00733761"/>
    <w:rsid w:val="007340B9"/>
    <w:rsid w:val="00734460"/>
    <w:rsid w:val="00734F9E"/>
    <w:rsid w:val="007355BE"/>
    <w:rsid w:val="007358DF"/>
    <w:rsid w:val="00735987"/>
    <w:rsid w:val="00736452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3C83"/>
    <w:rsid w:val="00771007"/>
    <w:rsid w:val="007716AC"/>
    <w:rsid w:val="00773A53"/>
    <w:rsid w:val="00773FB4"/>
    <w:rsid w:val="0077400C"/>
    <w:rsid w:val="00774D99"/>
    <w:rsid w:val="00776B4F"/>
    <w:rsid w:val="00780789"/>
    <w:rsid w:val="00782F72"/>
    <w:rsid w:val="00783713"/>
    <w:rsid w:val="00786585"/>
    <w:rsid w:val="007865B0"/>
    <w:rsid w:val="00791110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B10CB"/>
    <w:rsid w:val="007B1376"/>
    <w:rsid w:val="007B21BC"/>
    <w:rsid w:val="007B2CB4"/>
    <w:rsid w:val="007B4026"/>
    <w:rsid w:val="007B44DA"/>
    <w:rsid w:val="007B4923"/>
    <w:rsid w:val="007C19D9"/>
    <w:rsid w:val="007C54E0"/>
    <w:rsid w:val="007C61AD"/>
    <w:rsid w:val="007C6A8F"/>
    <w:rsid w:val="007D2EB6"/>
    <w:rsid w:val="007D3418"/>
    <w:rsid w:val="007D3E0C"/>
    <w:rsid w:val="007D54C6"/>
    <w:rsid w:val="007D59A5"/>
    <w:rsid w:val="007D5E74"/>
    <w:rsid w:val="007E141B"/>
    <w:rsid w:val="007E3EB6"/>
    <w:rsid w:val="007E540B"/>
    <w:rsid w:val="007F0ABA"/>
    <w:rsid w:val="007F0BA4"/>
    <w:rsid w:val="007F25F5"/>
    <w:rsid w:val="007F602F"/>
    <w:rsid w:val="007F693F"/>
    <w:rsid w:val="00800FA3"/>
    <w:rsid w:val="00801BE8"/>
    <w:rsid w:val="00801C2F"/>
    <w:rsid w:val="00803D9B"/>
    <w:rsid w:val="00803EDA"/>
    <w:rsid w:val="00805EFD"/>
    <w:rsid w:val="0081033B"/>
    <w:rsid w:val="00816944"/>
    <w:rsid w:val="00817753"/>
    <w:rsid w:val="00817FD6"/>
    <w:rsid w:val="00821DFB"/>
    <w:rsid w:val="00821EE7"/>
    <w:rsid w:val="00831ADC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1216"/>
    <w:rsid w:val="00854050"/>
    <w:rsid w:val="0085435C"/>
    <w:rsid w:val="00854B2D"/>
    <w:rsid w:val="00855C2F"/>
    <w:rsid w:val="00870EE2"/>
    <w:rsid w:val="00871EF1"/>
    <w:rsid w:val="00872314"/>
    <w:rsid w:val="0087245F"/>
    <w:rsid w:val="00873593"/>
    <w:rsid w:val="008736BD"/>
    <w:rsid w:val="00874880"/>
    <w:rsid w:val="00876FA5"/>
    <w:rsid w:val="00880B6B"/>
    <w:rsid w:val="00883F3E"/>
    <w:rsid w:val="00886088"/>
    <w:rsid w:val="0089123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E0D76"/>
    <w:rsid w:val="008E104E"/>
    <w:rsid w:val="008E49DC"/>
    <w:rsid w:val="008E52F5"/>
    <w:rsid w:val="008E60E6"/>
    <w:rsid w:val="008E7E5E"/>
    <w:rsid w:val="008F2054"/>
    <w:rsid w:val="008F2C4F"/>
    <w:rsid w:val="008F52A0"/>
    <w:rsid w:val="008F5FCD"/>
    <w:rsid w:val="008F6673"/>
    <w:rsid w:val="00900E3B"/>
    <w:rsid w:val="00902779"/>
    <w:rsid w:val="00905CFD"/>
    <w:rsid w:val="00906ACF"/>
    <w:rsid w:val="00907202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CCD"/>
    <w:rsid w:val="00947442"/>
    <w:rsid w:val="00951128"/>
    <w:rsid w:val="00951AC2"/>
    <w:rsid w:val="00951C1C"/>
    <w:rsid w:val="009529CD"/>
    <w:rsid w:val="00954ABB"/>
    <w:rsid w:val="00955AB8"/>
    <w:rsid w:val="00960303"/>
    <w:rsid w:val="00962901"/>
    <w:rsid w:val="00970510"/>
    <w:rsid w:val="009709A4"/>
    <w:rsid w:val="009711F9"/>
    <w:rsid w:val="009730E3"/>
    <w:rsid w:val="0097429F"/>
    <w:rsid w:val="00974833"/>
    <w:rsid w:val="00974F1B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7578"/>
    <w:rsid w:val="009D0153"/>
    <w:rsid w:val="009D1BDD"/>
    <w:rsid w:val="009D469B"/>
    <w:rsid w:val="009D4D20"/>
    <w:rsid w:val="009D5B9A"/>
    <w:rsid w:val="009D7A83"/>
    <w:rsid w:val="009D7C80"/>
    <w:rsid w:val="009D7DF3"/>
    <w:rsid w:val="009E349D"/>
    <w:rsid w:val="009F13DD"/>
    <w:rsid w:val="009F25B0"/>
    <w:rsid w:val="009F2AF5"/>
    <w:rsid w:val="009F2DE9"/>
    <w:rsid w:val="009F5E0C"/>
    <w:rsid w:val="009F642C"/>
    <w:rsid w:val="00A02BA8"/>
    <w:rsid w:val="00A04E27"/>
    <w:rsid w:val="00A05A1F"/>
    <w:rsid w:val="00A078EC"/>
    <w:rsid w:val="00A07945"/>
    <w:rsid w:val="00A11B20"/>
    <w:rsid w:val="00A125B9"/>
    <w:rsid w:val="00A15272"/>
    <w:rsid w:val="00A155F4"/>
    <w:rsid w:val="00A21D1C"/>
    <w:rsid w:val="00A23D3C"/>
    <w:rsid w:val="00A24CBC"/>
    <w:rsid w:val="00A24FE0"/>
    <w:rsid w:val="00A25014"/>
    <w:rsid w:val="00A259B1"/>
    <w:rsid w:val="00A32B70"/>
    <w:rsid w:val="00A32E1C"/>
    <w:rsid w:val="00A34BB1"/>
    <w:rsid w:val="00A36683"/>
    <w:rsid w:val="00A366DD"/>
    <w:rsid w:val="00A43608"/>
    <w:rsid w:val="00A44126"/>
    <w:rsid w:val="00A44B66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71DDE"/>
    <w:rsid w:val="00A7404A"/>
    <w:rsid w:val="00A747DB"/>
    <w:rsid w:val="00A76891"/>
    <w:rsid w:val="00A77D04"/>
    <w:rsid w:val="00A77D25"/>
    <w:rsid w:val="00A806E5"/>
    <w:rsid w:val="00A8131D"/>
    <w:rsid w:val="00A83203"/>
    <w:rsid w:val="00A842BF"/>
    <w:rsid w:val="00A849BA"/>
    <w:rsid w:val="00A93C88"/>
    <w:rsid w:val="00AA1CD0"/>
    <w:rsid w:val="00AB29C4"/>
    <w:rsid w:val="00AB380B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4020"/>
    <w:rsid w:val="00AD570C"/>
    <w:rsid w:val="00AD73C7"/>
    <w:rsid w:val="00AD7E50"/>
    <w:rsid w:val="00AE0F3C"/>
    <w:rsid w:val="00AE3DB0"/>
    <w:rsid w:val="00AE46E7"/>
    <w:rsid w:val="00AF0EA9"/>
    <w:rsid w:val="00AF27AE"/>
    <w:rsid w:val="00AF5095"/>
    <w:rsid w:val="00AF5A43"/>
    <w:rsid w:val="00AF6848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2187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D74"/>
    <w:rsid w:val="00B50F61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241D"/>
    <w:rsid w:val="00B834A0"/>
    <w:rsid w:val="00B8430C"/>
    <w:rsid w:val="00B85487"/>
    <w:rsid w:val="00B85919"/>
    <w:rsid w:val="00B867B1"/>
    <w:rsid w:val="00B91B4C"/>
    <w:rsid w:val="00B93B08"/>
    <w:rsid w:val="00B9442B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C00B8"/>
    <w:rsid w:val="00BC0175"/>
    <w:rsid w:val="00BC0E31"/>
    <w:rsid w:val="00BC150C"/>
    <w:rsid w:val="00BC5176"/>
    <w:rsid w:val="00BC5782"/>
    <w:rsid w:val="00BC6E5D"/>
    <w:rsid w:val="00BD491C"/>
    <w:rsid w:val="00BD4F89"/>
    <w:rsid w:val="00BD54E2"/>
    <w:rsid w:val="00BD6181"/>
    <w:rsid w:val="00BD658C"/>
    <w:rsid w:val="00BD6E4D"/>
    <w:rsid w:val="00BF14E5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5B1F"/>
    <w:rsid w:val="00C16E1B"/>
    <w:rsid w:val="00C1764D"/>
    <w:rsid w:val="00C206E2"/>
    <w:rsid w:val="00C215D5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74BF2"/>
    <w:rsid w:val="00C75396"/>
    <w:rsid w:val="00C75ECF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A28E3"/>
    <w:rsid w:val="00CA4C22"/>
    <w:rsid w:val="00CA6F80"/>
    <w:rsid w:val="00CA79B7"/>
    <w:rsid w:val="00CB52DB"/>
    <w:rsid w:val="00CB6A60"/>
    <w:rsid w:val="00CC4F64"/>
    <w:rsid w:val="00CC700C"/>
    <w:rsid w:val="00CE032A"/>
    <w:rsid w:val="00CE18B6"/>
    <w:rsid w:val="00CE2333"/>
    <w:rsid w:val="00CF0DC3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EB0"/>
    <w:rsid w:val="00D1478E"/>
    <w:rsid w:val="00D14D52"/>
    <w:rsid w:val="00D16F98"/>
    <w:rsid w:val="00D17AA7"/>
    <w:rsid w:val="00D20622"/>
    <w:rsid w:val="00D230F1"/>
    <w:rsid w:val="00D231C6"/>
    <w:rsid w:val="00D235F2"/>
    <w:rsid w:val="00D240ED"/>
    <w:rsid w:val="00D244F2"/>
    <w:rsid w:val="00D276E3"/>
    <w:rsid w:val="00D27FEF"/>
    <w:rsid w:val="00D30352"/>
    <w:rsid w:val="00D333E0"/>
    <w:rsid w:val="00D350EC"/>
    <w:rsid w:val="00D35649"/>
    <w:rsid w:val="00D35789"/>
    <w:rsid w:val="00D4041E"/>
    <w:rsid w:val="00D40BA0"/>
    <w:rsid w:val="00D40BF6"/>
    <w:rsid w:val="00D4171B"/>
    <w:rsid w:val="00D41DF1"/>
    <w:rsid w:val="00D44F91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4F78"/>
    <w:rsid w:val="00D75A5A"/>
    <w:rsid w:val="00D75B21"/>
    <w:rsid w:val="00D75EDD"/>
    <w:rsid w:val="00D77835"/>
    <w:rsid w:val="00D80060"/>
    <w:rsid w:val="00D821A3"/>
    <w:rsid w:val="00D82C8B"/>
    <w:rsid w:val="00D8544A"/>
    <w:rsid w:val="00D85CD2"/>
    <w:rsid w:val="00D87BE8"/>
    <w:rsid w:val="00D87E75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3048"/>
    <w:rsid w:val="00E50A93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B5C"/>
    <w:rsid w:val="00E864E8"/>
    <w:rsid w:val="00E87580"/>
    <w:rsid w:val="00E87C4F"/>
    <w:rsid w:val="00E911AA"/>
    <w:rsid w:val="00E922B5"/>
    <w:rsid w:val="00E94C81"/>
    <w:rsid w:val="00E97D28"/>
    <w:rsid w:val="00EA1ADE"/>
    <w:rsid w:val="00EA2C11"/>
    <w:rsid w:val="00EA4281"/>
    <w:rsid w:val="00EA440D"/>
    <w:rsid w:val="00EA54E1"/>
    <w:rsid w:val="00EA5596"/>
    <w:rsid w:val="00EA6DD7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D36AE"/>
    <w:rsid w:val="00ED5C7E"/>
    <w:rsid w:val="00EE20B8"/>
    <w:rsid w:val="00EE24BB"/>
    <w:rsid w:val="00EF09AB"/>
    <w:rsid w:val="00EF18B2"/>
    <w:rsid w:val="00EF62F1"/>
    <w:rsid w:val="00EF6D95"/>
    <w:rsid w:val="00EF7EFF"/>
    <w:rsid w:val="00F01A79"/>
    <w:rsid w:val="00F0351B"/>
    <w:rsid w:val="00F05DD4"/>
    <w:rsid w:val="00F071A9"/>
    <w:rsid w:val="00F0790D"/>
    <w:rsid w:val="00F100BC"/>
    <w:rsid w:val="00F1599C"/>
    <w:rsid w:val="00F248D8"/>
    <w:rsid w:val="00F25AED"/>
    <w:rsid w:val="00F26858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5309"/>
    <w:rsid w:val="00F4571C"/>
    <w:rsid w:val="00F4574F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1128"/>
    <w:rsid w:val="00F9145D"/>
    <w:rsid w:val="00F915B3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C026D"/>
    <w:rsid w:val="00FC0A61"/>
    <w:rsid w:val="00FC19FD"/>
    <w:rsid w:val="00FC1A0B"/>
    <w:rsid w:val="00FC5946"/>
    <w:rsid w:val="00FC67A5"/>
    <w:rsid w:val="00FC7208"/>
    <w:rsid w:val="00FD0CE0"/>
    <w:rsid w:val="00FD251B"/>
    <w:rsid w:val="00FD2731"/>
    <w:rsid w:val="00FD5081"/>
    <w:rsid w:val="00FD50FD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PAS&amp;n=810337&amp;dst=100006&amp;date=31.07.2022" TargetMode="External"/><Relationship Id="rId13" Type="http://schemas.openxmlformats.org/officeDocument/2006/relationships/hyperlink" Target="consultantplus://offline/ref=D1F338E67975199E34149E5101BA990B0CBDDFCABB93D57D5ED85DA8198185DCD5944AB3EFCD4DE06CE6B9A27DCDC0DC772956A3EDE11E95Q964P" TargetMode="External"/><Relationship Id="rId18" Type="http://schemas.openxmlformats.org/officeDocument/2006/relationships/hyperlink" Target="https://login.consultant.ru/link/?req=doc&amp;base=LAW&amp;n=393747&amp;dst=100001%2C1&amp;date=03.09.2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3747&amp;dst=100001%2C1&amp;date=03.09.2021" TargetMode="External"/><Relationship Id="rId7" Type="http://schemas.openxmlformats.org/officeDocument/2006/relationships/hyperlink" Target="consultantplus://offline/ref=C1C684DDC21718E63744431F2940F4BE8A2F91B084C6B2BC51C27A9A27CB2C9967D166CB7A7F787F36EB1F2E47ED5633848F6B8121C1BA05P1tBP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hyperlink" Target="https://login.consultant.ru/link/?req=doc&amp;base=ADV&amp;n=125787&amp;dst=1000000001&amp;date=31.07.202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38697F60875E0145BDB40F87B88636277582222B956A08C67B35ED63770946A7E28A289A3BC189B0AF70AF8E692A66A655F8551ED3324Aq649P" TargetMode="External"/><Relationship Id="rId20" Type="http://schemas.openxmlformats.org/officeDocument/2006/relationships/hyperlink" Target="https://login.consultant.ru/link/?req=doc&amp;base=LAW&amp;n=423048&amp;dst=100002&amp;date=31.07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22583&amp;dst=100003%2C3&amp;date=31.07.2022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21C732198157ACC452B0DA7DA9265E71DC1E8C8AD7B97620BFC7220AD0E2DF39314A74CF247C4ADB96DDF3D1F3AFFC7BFB9CE95875E7BCD7M6L8Q" TargetMode="External"/><Relationship Id="rId19" Type="http://schemas.openxmlformats.org/officeDocument/2006/relationships/hyperlink" Target="consultantplus://offline/ref=9F835288785C33FBC27961E99DA91315BC677DFD23E712BEEBADEF76E75866291ACCCB8FA60C3089114D13F5118C25BA0FE474050B4ECC0115R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PRJ&amp;n=222477&amp;dst=100003%2C1&amp;date=31.07.2022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15</cp:revision>
  <dcterms:created xsi:type="dcterms:W3CDTF">2022-07-25T13:15:00Z</dcterms:created>
  <dcterms:modified xsi:type="dcterms:W3CDTF">2022-08-01T14:47:00Z</dcterms:modified>
</cp:coreProperties>
</file>