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2" w:rsidRDefault="00FD0C92" w:rsidP="005E1529">
      <w:pPr>
        <w:jc w:val="both"/>
        <w:rPr>
          <w:rFonts w:cstheme="minorHAnsi"/>
          <w:i/>
          <w:iCs/>
          <w:sz w:val="28"/>
          <w:szCs w:val="28"/>
        </w:rPr>
      </w:pPr>
      <w:bookmarkStart w:id="0" w:name="_Hlk83409249"/>
      <w:bookmarkStart w:id="1" w:name="_Hlk99993675"/>
      <w:r w:rsidRPr="00FD0C92">
        <w:rPr>
          <w:rFonts w:cstheme="minorHAnsi"/>
          <w:i/>
          <w:iCs/>
          <w:sz w:val="28"/>
          <w:szCs w:val="28"/>
        </w:rPr>
        <w:t>Законодательство</w:t>
      </w:r>
    </w:p>
    <w:p w:rsidR="00FD0C92" w:rsidRDefault="00856C0E" w:rsidP="00FD0C92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56C0E">
        <w:rPr>
          <w:rFonts w:cstheme="minorHAnsi"/>
          <w:b/>
          <w:bCs/>
          <w:sz w:val="20"/>
          <w:szCs w:val="20"/>
        </w:rPr>
        <w:t>Сообщили, как часто проводить психиатрическое освидетельствование работников</w:t>
      </w:r>
      <w:r w:rsidR="00987837" w:rsidRPr="00987837">
        <w:rPr>
          <w:rFonts w:cstheme="minorHAnsi"/>
          <w:b/>
          <w:bCs/>
          <w:sz w:val="20"/>
          <w:szCs w:val="20"/>
        </w:rPr>
        <w:t xml:space="preserve"> </w:t>
      </w:r>
      <w:r w:rsidR="00987837" w:rsidRPr="00856C0E">
        <w:rPr>
          <w:rFonts w:cstheme="minorHAnsi"/>
          <w:b/>
          <w:bCs/>
          <w:sz w:val="20"/>
          <w:szCs w:val="20"/>
        </w:rPr>
        <w:t>отдельных категорий</w:t>
      </w:r>
    </w:p>
    <w:p w:rsidR="00856C0E" w:rsidRPr="00856C0E" w:rsidRDefault="00856C0E" w:rsidP="00856C0E">
      <w:pPr>
        <w:spacing w:after="0"/>
        <w:jc w:val="both"/>
        <w:rPr>
          <w:rFonts w:cstheme="minorHAnsi"/>
          <w:sz w:val="20"/>
          <w:szCs w:val="20"/>
        </w:rPr>
      </w:pPr>
      <w:r w:rsidRPr="00856C0E">
        <w:rPr>
          <w:rFonts w:cstheme="minorHAnsi"/>
          <w:sz w:val="20"/>
          <w:szCs w:val="20"/>
        </w:rPr>
        <w:t xml:space="preserve">1 сентября вступает в силу порядок психиатрического освидетельствования лиц, которые выполняют определенные виды работ. </w:t>
      </w:r>
      <w:r w:rsidR="00987837" w:rsidRPr="00856C0E">
        <w:rPr>
          <w:rFonts w:cstheme="minorHAnsi"/>
          <w:sz w:val="20"/>
          <w:szCs w:val="20"/>
        </w:rPr>
        <w:t>Минздрав</w:t>
      </w:r>
      <w:r w:rsidR="00987837" w:rsidRPr="00856C0E">
        <w:rPr>
          <w:rFonts w:cstheme="minorHAnsi"/>
          <w:sz w:val="20"/>
          <w:szCs w:val="20"/>
        </w:rPr>
        <w:t xml:space="preserve"> </w:t>
      </w:r>
      <w:r w:rsidR="00987837" w:rsidRPr="00856C0E">
        <w:rPr>
          <w:rFonts w:cstheme="minorHAnsi"/>
          <w:sz w:val="20"/>
          <w:szCs w:val="20"/>
        </w:rPr>
        <w:t>отметил</w:t>
      </w:r>
      <w:r w:rsidR="00987837">
        <w:rPr>
          <w:rFonts w:cstheme="minorHAnsi"/>
          <w:sz w:val="20"/>
          <w:szCs w:val="20"/>
        </w:rPr>
        <w:t>: в</w:t>
      </w:r>
      <w:r w:rsidRPr="00856C0E">
        <w:rPr>
          <w:rFonts w:cstheme="minorHAnsi"/>
          <w:sz w:val="20"/>
          <w:szCs w:val="20"/>
        </w:rPr>
        <w:t xml:space="preserve"> нем нет сведений о кратности процедуры. Работодатель будет направлять </w:t>
      </w:r>
      <w:r w:rsidR="00987837">
        <w:rPr>
          <w:rFonts w:cstheme="minorHAnsi"/>
          <w:sz w:val="20"/>
          <w:szCs w:val="20"/>
        </w:rPr>
        <w:t xml:space="preserve">работника </w:t>
      </w:r>
      <w:r w:rsidRPr="00856C0E">
        <w:rPr>
          <w:rFonts w:cstheme="minorHAnsi"/>
          <w:sz w:val="20"/>
          <w:szCs w:val="20"/>
        </w:rPr>
        <w:t>на освидетельствование</w:t>
      </w:r>
      <w:r w:rsidR="00987837">
        <w:rPr>
          <w:rFonts w:cstheme="minorHAnsi"/>
          <w:sz w:val="20"/>
          <w:szCs w:val="20"/>
        </w:rPr>
        <w:t xml:space="preserve"> в том случае</w:t>
      </w:r>
      <w:r w:rsidRPr="00856C0E">
        <w:rPr>
          <w:rFonts w:cstheme="minorHAnsi"/>
          <w:sz w:val="20"/>
          <w:szCs w:val="20"/>
        </w:rPr>
        <w:t xml:space="preserve">, если во время </w:t>
      </w:r>
      <w:r w:rsidR="00987837">
        <w:rPr>
          <w:rFonts w:cstheme="minorHAnsi"/>
          <w:sz w:val="20"/>
          <w:szCs w:val="20"/>
        </w:rPr>
        <w:t xml:space="preserve">его </w:t>
      </w:r>
      <w:r w:rsidRPr="00856C0E">
        <w:rPr>
          <w:rFonts w:cstheme="minorHAnsi"/>
          <w:sz w:val="20"/>
          <w:szCs w:val="20"/>
        </w:rPr>
        <w:t>обязательного медосмотра психиатр заподозрит противопоказания к труду.</w:t>
      </w:r>
    </w:p>
    <w:p w:rsidR="00FD0C92" w:rsidRPr="00FD0C92" w:rsidRDefault="00856C0E" w:rsidP="00856C0E">
      <w:pPr>
        <w:spacing w:after="0"/>
        <w:jc w:val="both"/>
        <w:rPr>
          <w:rFonts w:cstheme="minorHAnsi"/>
          <w:sz w:val="20"/>
          <w:szCs w:val="20"/>
        </w:rPr>
      </w:pPr>
      <w:r w:rsidRPr="00856C0E">
        <w:rPr>
          <w:rFonts w:cstheme="minorHAnsi"/>
          <w:sz w:val="20"/>
          <w:szCs w:val="20"/>
        </w:rPr>
        <w:t>Сейчас освидетельствование проходят не реже одного раза в 5 лет.</w:t>
      </w:r>
    </w:p>
    <w:p w:rsidR="00FD0C92" w:rsidRPr="00D619CB" w:rsidRDefault="00856C0E" w:rsidP="00FD0C92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856C0E">
        <w:rPr>
          <w:rFonts w:cstheme="minorHAnsi"/>
          <w:i/>
          <w:iCs/>
          <w:sz w:val="20"/>
          <w:szCs w:val="20"/>
          <w:u w:val="single"/>
        </w:rPr>
        <w:t>Письмо Минздрава России от 20.06.2022 N 30-0/3066769-14500</w:t>
      </w:r>
      <w:r w:rsidR="00FD0C92" w:rsidRPr="00FD0C92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FD0C92" w:rsidRPr="0005059B">
          <w:rPr>
            <w:rFonts w:cstheme="minorHAnsi"/>
            <w:i/>
            <w:iCs/>
            <w:sz w:val="20"/>
            <w:szCs w:val="20"/>
          </w:rPr>
          <w:t>(</w:t>
        </w:r>
        <w:r w:rsidR="00FD0C92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D0C92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FD0C92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FD0C92" w:rsidRPr="001E3F47">
        <w:rPr>
          <w:rFonts w:cstheme="minorHAnsi"/>
          <w:i/>
          <w:iCs/>
          <w:sz w:val="20"/>
          <w:szCs w:val="20"/>
        </w:rPr>
        <w:t>)</w:t>
      </w:r>
    </w:p>
    <w:p w:rsidR="003A51AD" w:rsidRPr="00FE76AB" w:rsidRDefault="003A51AD" w:rsidP="003A51A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98719B" w:rsidRPr="005E1529" w:rsidRDefault="00A125B9" w:rsidP="005E1529">
      <w:pPr>
        <w:jc w:val="both"/>
        <w:rPr>
          <w:rFonts w:cs="Arial"/>
          <w:i/>
          <w:sz w:val="20"/>
          <w:szCs w:val="20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856C0E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15 </w:t>
                            </w:r>
                            <w:r w:rsidR="00AD17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856C0E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15 </w:t>
                      </w:r>
                      <w:r w:rsidR="00AD17CD"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98719B" w:rsidRPr="0098719B">
        <w:rPr>
          <w:rFonts w:cstheme="minorHAnsi"/>
          <w:i/>
          <w:iCs/>
          <w:sz w:val="28"/>
          <w:szCs w:val="28"/>
        </w:rPr>
        <w:t>Судебная практика</w:t>
      </w:r>
    </w:p>
    <w:p w:rsidR="005D440D" w:rsidRDefault="00F67BC4" w:rsidP="002521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67BC4">
        <w:rPr>
          <w:rFonts w:cstheme="minorHAnsi"/>
          <w:b/>
          <w:bCs/>
          <w:sz w:val="20"/>
          <w:szCs w:val="20"/>
        </w:rPr>
        <w:t>Суд указал, когда нельзя увольнять за отказ от перевода в новый отдел</w:t>
      </w:r>
    </w:p>
    <w:p w:rsidR="00F67BC4" w:rsidRPr="00F67BC4" w:rsidRDefault="00F67BC4" w:rsidP="00F67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67BC4">
        <w:rPr>
          <w:rFonts w:cstheme="minorHAnsi"/>
          <w:sz w:val="20"/>
          <w:szCs w:val="20"/>
        </w:rPr>
        <w:t>Подразделение</w:t>
      </w:r>
      <w:r w:rsidR="00987837">
        <w:rPr>
          <w:rFonts w:cstheme="minorHAnsi"/>
          <w:sz w:val="20"/>
          <w:szCs w:val="20"/>
        </w:rPr>
        <w:t>, где работал</w:t>
      </w:r>
      <w:r w:rsidRPr="00F67BC4">
        <w:rPr>
          <w:rFonts w:cstheme="minorHAnsi"/>
          <w:sz w:val="20"/>
          <w:szCs w:val="20"/>
        </w:rPr>
        <w:t xml:space="preserve"> сотрудник</w:t>
      </w:r>
      <w:r w:rsidR="00987837">
        <w:rPr>
          <w:rFonts w:cstheme="minorHAnsi"/>
          <w:sz w:val="20"/>
          <w:szCs w:val="20"/>
        </w:rPr>
        <w:t>,</w:t>
      </w:r>
      <w:r w:rsidRPr="00F67BC4">
        <w:rPr>
          <w:rFonts w:cstheme="minorHAnsi"/>
          <w:sz w:val="20"/>
          <w:szCs w:val="20"/>
        </w:rPr>
        <w:t xml:space="preserve"> реорганизовали в </w:t>
      </w:r>
      <w:r w:rsidR="00987837">
        <w:rPr>
          <w:rFonts w:cstheme="minorHAnsi"/>
          <w:sz w:val="20"/>
          <w:szCs w:val="20"/>
        </w:rPr>
        <w:t>два</w:t>
      </w:r>
      <w:r w:rsidRPr="00F67BC4">
        <w:rPr>
          <w:rFonts w:cstheme="minorHAnsi"/>
          <w:sz w:val="20"/>
          <w:szCs w:val="20"/>
        </w:rPr>
        <w:t xml:space="preserve"> других. Изменили в том числе количество руководителей, норму управляемости. Работника уведомили о переводе в созданный отдел. Поскольку он не подписал доп</w:t>
      </w:r>
      <w:r w:rsidR="00987837">
        <w:rPr>
          <w:rFonts w:cstheme="minorHAnsi"/>
          <w:sz w:val="20"/>
          <w:szCs w:val="20"/>
        </w:rPr>
        <w:t xml:space="preserve">олнительное </w:t>
      </w:r>
      <w:r w:rsidRPr="00F67BC4">
        <w:rPr>
          <w:rFonts w:cstheme="minorHAnsi"/>
          <w:sz w:val="20"/>
          <w:szCs w:val="20"/>
        </w:rPr>
        <w:t>соглашение к трудовому договору, его уволили за отказ от работы в новых условиях. Сотрудник обратился в суд.</w:t>
      </w:r>
    </w:p>
    <w:p w:rsidR="00F67BC4" w:rsidRPr="00F67BC4" w:rsidRDefault="00F67BC4" w:rsidP="00F67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67BC4">
        <w:rPr>
          <w:rFonts w:cstheme="minorHAnsi"/>
          <w:sz w:val="20"/>
          <w:szCs w:val="20"/>
        </w:rPr>
        <w:t>Первая инстанция нарушений в действиях организации</w:t>
      </w:r>
      <w:r w:rsidR="00987837" w:rsidRPr="00987837">
        <w:rPr>
          <w:rFonts w:cstheme="minorHAnsi"/>
          <w:sz w:val="20"/>
          <w:szCs w:val="20"/>
        </w:rPr>
        <w:t xml:space="preserve"> </w:t>
      </w:r>
      <w:r w:rsidR="00987837" w:rsidRPr="00F67BC4">
        <w:rPr>
          <w:rFonts w:cstheme="minorHAnsi"/>
          <w:sz w:val="20"/>
          <w:szCs w:val="20"/>
        </w:rPr>
        <w:t>не увидела</w:t>
      </w:r>
      <w:r w:rsidRPr="00F67BC4">
        <w:rPr>
          <w:rFonts w:cstheme="minorHAnsi"/>
          <w:sz w:val="20"/>
          <w:szCs w:val="20"/>
        </w:rPr>
        <w:t>.</w:t>
      </w:r>
    </w:p>
    <w:p w:rsidR="00F67BC4" w:rsidRPr="00F67BC4" w:rsidRDefault="00F67BC4" w:rsidP="00F67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67BC4">
        <w:rPr>
          <w:rFonts w:cstheme="minorHAnsi"/>
          <w:sz w:val="20"/>
          <w:szCs w:val="20"/>
        </w:rPr>
        <w:t xml:space="preserve">Апелляция и кассация признали увольнение незаконным. Фактически отдел переименовали без изменений организационной структуры предприятия. Существенные условия трудового договора работника </w:t>
      </w:r>
      <w:r w:rsidR="00987837">
        <w:rPr>
          <w:rFonts w:cstheme="minorHAnsi"/>
          <w:sz w:val="20"/>
          <w:szCs w:val="20"/>
        </w:rPr>
        <w:t>(</w:t>
      </w:r>
      <w:r w:rsidRPr="00F67BC4">
        <w:rPr>
          <w:rFonts w:cstheme="minorHAnsi"/>
          <w:sz w:val="20"/>
          <w:szCs w:val="20"/>
        </w:rPr>
        <w:t>в частности</w:t>
      </w:r>
      <w:r w:rsidR="00987837">
        <w:rPr>
          <w:rFonts w:cstheme="minorHAnsi"/>
          <w:sz w:val="20"/>
          <w:szCs w:val="20"/>
        </w:rPr>
        <w:t>,</w:t>
      </w:r>
      <w:r w:rsidRPr="00F67BC4">
        <w:rPr>
          <w:rFonts w:cstheme="minorHAnsi"/>
          <w:sz w:val="20"/>
          <w:szCs w:val="20"/>
        </w:rPr>
        <w:t xml:space="preserve"> его должность, зарплата и обязанности</w:t>
      </w:r>
      <w:r w:rsidR="00987837">
        <w:rPr>
          <w:rFonts w:cstheme="minorHAnsi"/>
          <w:sz w:val="20"/>
          <w:szCs w:val="20"/>
        </w:rPr>
        <w:t>)</w:t>
      </w:r>
      <w:r w:rsidR="00987837" w:rsidRPr="00987837">
        <w:rPr>
          <w:rFonts w:cstheme="minorHAnsi"/>
          <w:sz w:val="20"/>
          <w:szCs w:val="20"/>
        </w:rPr>
        <w:t xml:space="preserve"> </w:t>
      </w:r>
      <w:r w:rsidR="00987837" w:rsidRPr="00F67BC4">
        <w:rPr>
          <w:rFonts w:cstheme="minorHAnsi"/>
          <w:sz w:val="20"/>
          <w:szCs w:val="20"/>
        </w:rPr>
        <w:t>остались прежними</w:t>
      </w:r>
      <w:r w:rsidRPr="00F67BC4">
        <w:rPr>
          <w:rFonts w:cstheme="minorHAnsi"/>
          <w:sz w:val="20"/>
          <w:szCs w:val="20"/>
        </w:rPr>
        <w:t>.</w:t>
      </w:r>
    </w:p>
    <w:p w:rsidR="005C7DE5" w:rsidRDefault="00F67BC4" w:rsidP="00F67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67BC4">
        <w:rPr>
          <w:rFonts w:cstheme="minorHAnsi"/>
          <w:sz w:val="20"/>
          <w:szCs w:val="20"/>
        </w:rPr>
        <w:t>Сотрудника восстановили на прежнем месте.</w:t>
      </w:r>
    </w:p>
    <w:p w:rsidR="00D619CB" w:rsidRPr="00D619CB" w:rsidRDefault="00F67BC4" w:rsidP="0025218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F67BC4">
        <w:rPr>
          <w:rFonts w:cstheme="minorHAnsi"/>
          <w:i/>
          <w:iCs/>
          <w:sz w:val="20"/>
          <w:szCs w:val="20"/>
          <w:u w:val="single"/>
        </w:rPr>
        <w:t>Определение 1-го КСОЮ от 05.07.2022 N 88-15979/2022</w:t>
      </w:r>
      <w:r w:rsidRPr="00F67BC4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D619CB" w:rsidRPr="0005059B">
          <w:rPr>
            <w:rFonts w:cstheme="minorHAnsi"/>
            <w:i/>
            <w:iCs/>
            <w:sz w:val="20"/>
            <w:szCs w:val="20"/>
          </w:rPr>
          <w:t>(</w:t>
        </w:r>
        <w:r w:rsidR="00D619CB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77471D" w:rsidRDefault="0077471D" w:rsidP="0077471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3C4CA3" w:rsidRDefault="00D77F90" w:rsidP="003C4C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77F90">
        <w:rPr>
          <w:rFonts w:cs="Arial"/>
          <w:b/>
          <w:bCs/>
          <w:iCs/>
          <w:sz w:val="20"/>
          <w:szCs w:val="20"/>
        </w:rPr>
        <w:t xml:space="preserve">При сокращении сравнили категории ТС в водительских правах </w:t>
      </w:r>
      <w:r w:rsidR="007638A8">
        <w:rPr>
          <w:rFonts w:cs="Arial"/>
          <w:b/>
          <w:bCs/>
          <w:iCs/>
          <w:sz w:val="20"/>
          <w:szCs w:val="20"/>
        </w:rPr>
        <w:t>–</w:t>
      </w:r>
      <w:r w:rsidRPr="00D77F90">
        <w:rPr>
          <w:rFonts w:cs="Arial"/>
          <w:b/>
          <w:bCs/>
          <w:iCs/>
          <w:sz w:val="20"/>
          <w:szCs w:val="20"/>
        </w:rPr>
        <w:t xml:space="preserve"> суды сочли, что этого мало</w:t>
      </w:r>
    </w:p>
    <w:p w:rsidR="00D77F90" w:rsidRPr="00D77F90" w:rsidRDefault="00D77F90" w:rsidP="00D77F90">
      <w:pPr>
        <w:spacing w:after="0"/>
        <w:jc w:val="both"/>
        <w:rPr>
          <w:rFonts w:cs="Arial"/>
          <w:iCs/>
          <w:sz w:val="20"/>
          <w:szCs w:val="20"/>
        </w:rPr>
      </w:pPr>
      <w:r w:rsidRPr="00D77F90">
        <w:rPr>
          <w:rFonts w:cs="Arial"/>
          <w:iCs/>
          <w:sz w:val="20"/>
          <w:szCs w:val="20"/>
        </w:rPr>
        <w:t xml:space="preserve">В организации сократили водителя с более низкой квалификацией. </w:t>
      </w:r>
      <w:r w:rsidR="00987837">
        <w:rPr>
          <w:rFonts w:cs="Arial"/>
          <w:iCs/>
          <w:sz w:val="20"/>
          <w:szCs w:val="20"/>
        </w:rPr>
        <w:t>Он имеет</w:t>
      </w:r>
      <w:r w:rsidRPr="00D77F90">
        <w:rPr>
          <w:rFonts w:cs="Arial"/>
          <w:iCs/>
          <w:sz w:val="20"/>
          <w:szCs w:val="20"/>
        </w:rPr>
        <w:t xml:space="preserve"> среднее образование</w:t>
      </w:r>
      <w:r w:rsidR="00987837">
        <w:rPr>
          <w:rFonts w:cs="Arial"/>
          <w:iCs/>
          <w:sz w:val="20"/>
          <w:szCs w:val="20"/>
        </w:rPr>
        <w:t>,</w:t>
      </w:r>
      <w:r w:rsidRPr="00D77F90">
        <w:rPr>
          <w:rFonts w:cs="Arial"/>
          <w:iCs/>
          <w:sz w:val="20"/>
          <w:szCs w:val="20"/>
        </w:rPr>
        <w:t xml:space="preserve"> и </w:t>
      </w:r>
      <w:r w:rsidR="00987837">
        <w:rPr>
          <w:rFonts w:cs="Arial"/>
          <w:iCs/>
          <w:sz w:val="20"/>
          <w:szCs w:val="20"/>
        </w:rPr>
        <w:t xml:space="preserve">у него </w:t>
      </w:r>
      <w:r w:rsidRPr="00D77F90">
        <w:rPr>
          <w:rFonts w:cs="Arial"/>
          <w:iCs/>
          <w:sz w:val="20"/>
          <w:szCs w:val="20"/>
        </w:rPr>
        <w:t>меньше</w:t>
      </w:r>
      <w:r w:rsidR="00987837">
        <w:rPr>
          <w:rFonts w:cs="Arial"/>
          <w:iCs/>
          <w:sz w:val="20"/>
          <w:szCs w:val="20"/>
        </w:rPr>
        <w:t>, чем у других водителей,</w:t>
      </w:r>
      <w:r w:rsidRPr="00D77F90">
        <w:rPr>
          <w:rFonts w:cs="Arial"/>
          <w:iCs/>
          <w:sz w:val="20"/>
          <w:szCs w:val="20"/>
        </w:rPr>
        <w:t xml:space="preserve"> категорий ТС, которыми он может управлять (только B и B1). </w:t>
      </w:r>
      <w:r w:rsidR="00987837">
        <w:rPr>
          <w:rFonts w:cs="Arial"/>
          <w:iCs/>
          <w:sz w:val="20"/>
          <w:szCs w:val="20"/>
        </w:rPr>
        <w:t>С</w:t>
      </w:r>
      <w:r w:rsidRPr="00D77F90">
        <w:rPr>
          <w:rFonts w:cs="Arial"/>
          <w:iCs/>
          <w:sz w:val="20"/>
          <w:szCs w:val="20"/>
        </w:rPr>
        <w:t>отрудник оспорил</w:t>
      </w:r>
      <w:r w:rsidR="00987837" w:rsidRPr="00987837">
        <w:rPr>
          <w:rFonts w:cs="Arial"/>
          <w:iCs/>
          <w:sz w:val="20"/>
          <w:szCs w:val="20"/>
        </w:rPr>
        <w:t xml:space="preserve"> </w:t>
      </w:r>
      <w:r w:rsidR="00987837">
        <w:rPr>
          <w:rFonts w:cs="Arial"/>
          <w:iCs/>
          <w:sz w:val="20"/>
          <w:szCs w:val="20"/>
        </w:rPr>
        <w:t>д</w:t>
      </w:r>
      <w:r w:rsidR="00987837" w:rsidRPr="00D77F90">
        <w:rPr>
          <w:rFonts w:cs="Arial"/>
          <w:iCs/>
          <w:sz w:val="20"/>
          <w:szCs w:val="20"/>
        </w:rPr>
        <w:t>ействия организации</w:t>
      </w:r>
      <w:r w:rsidRPr="00D77F90">
        <w:rPr>
          <w:rFonts w:cs="Arial"/>
          <w:iCs/>
          <w:sz w:val="20"/>
          <w:szCs w:val="20"/>
        </w:rPr>
        <w:t>.</w:t>
      </w:r>
    </w:p>
    <w:p w:rsidR="00D77F90" w:rsidRPr="00D77F90" w:rsidRDefault="00D77F90" w:rsidP="00D77F90">
      <w:pPr>
        <w:spacing w:after="0"/>
        <w:jc w:val="both"/>
        <w:rPr>
          <w:rFonts w:cs="Arial"/>
          <w:iCs/>
          <w:sz w:val="20"/>
          <w:szCs w:val="20"/>
        </w:rPr>
      </w:pPr>
      <w:r w:rsidRPr="00D77F90">
        <w:rPr>
          <w:rFonts w:cs="Arial"/>
          <w:iCs/>
          <w:sz w:val="20"/>
          <w:szCs w:val="20"/>
        </w:rPr>
        <w:t>Первая инстанция нарушений в оценке преимущественного права при сокращении</w:t>
      </w:r>
      <w:r w:rsidR="00987837" w:rsidRPr="00987837">
        <w:rPr>
          <w:rFonts w:cs="Arial"/>
          <w:iCs/>
          <w:sz w:val="20"/>
          <w:szCs w:val="20"/>
        </w:rPr>
        <w:t xml:space="preserve"> </w:t>
      </w:r>
      <w:r w:rsidR="00987837" w:rsidRPr="00D77F90">
        <w:rPr>
          <w:rFonts w:cs="Arial"/>
          <w:iCs/>
          <w:sz w:val="20"/>
          <w:szCs w:val="20"/>
        </w:rPr>
        <w:t>не увидела</w:t>
      </w:r>
      <w:r w:rsidRPr="00D77F90">
        <w:rPr>
          <w:rFonts w:cs="Arial"/>
          <w:iCs/>
          <w:sz w:val="20"/>
          <w:szCs w:val="20"/>
        </w:rPr>
        <w:t>.</w:t>
      </w:r>
    </w:p>
    <w:p w:rsidR="003C4CA3" w:rsidRPr="003C4CA3" w:rsidRDefault="00D77F90" w:rsidP="00D77F90">
      <w:pPr>
        <w:spacing w:after="0"/>
        <w:jc w:val="both"/>
        <w:rPr>
          <w:rFonts w:cs="Arial"/>
          <w:iCs/>
          <w:sz w:val="20"/>
          <w:szCs w:val="20"/>
        </w:rPr>
      </w:pPr>
      <w:r w:rsidRPr="00D77F90">
        <w:rPr>
          <w:rFonts w:cs="Arial"/>
          <w:iCs/>
          <w:sz w:val="20"/>
          <w:szCs w:val="20"/>
        </w:rPr>
        <w:t xml:space="preserve">Апелляция и кассация признали увольнение незаконным. </w:t>
      </w:r>
      <w:r w:rsidR="00987837">
        <w:rPr>
          <w:rFonts w:cs="Arial"/>
          <w:iCs/>
          <w:sz w:val="20"/>
          <w:szCs w:val="20"/>
        </w:rPr>
        <w:t>К</w:t>
      </w:r>
      <w:r w:rsidRPr="00D77F90">
        <w:rPr>
          <w:rFonts w:cs="Arial"/>
          <w:iCs/>
          <w:sz w:val="20"/>
          <w:szCs w:val="20"/>
        </w:rPr>
        <w:t>валификаци</w:t>
      </w:r>
      <w:r w:rsidR="00987837">
        <w:rPr>
          <w:rFonts w:cs="Arial"/>
          <w:iCs/>
          <w:sz w:val="20"/>
          <w:szCs w:val="20"/>
        </w:rPr>
        <w:t>и</w:t>
      </w:r>
      <w:r w:rsidRPr="00D77F90">
        <w:rPr>
          <w:rFonts w:cs="Arial"/>
          <w:iCs/>
          <w:sz w:val="20"/>
          <w:szCs w:val="20"/>
        </w:rPr>
        <w:t xml:space="preserve"> водителей</w:t>
      </w:r>
      <w:r w:rsidR="00987837" w:rsidRPr="00987837">
        <w:rPr>
          <w:rFonts w:cs="Arial"/>
          <w:iCs/>
          <w:sz w:val="20"/>
          <w:szCs w:val="20"/>
        </w:rPr>
        <w:t xml:space="preserve"> </w:t>
      </w:r>
      <w:r w:rsidR="00987837">
        <w:rPr>
          <w:rFonts w:cs="Arial"/>
          <w:iCs/>
          <w:sz w:val="20"/>
          <w:szCs w:val="20"/>
        </w:rPr>
        <w:t>с</w:t>
      </w:r>
      <w:r w:rsidR="00987837" w:rsidRPr="00D77F90">
        <w:rPr>
          <w:rFonts w:cs="Arial"/>
          <w:iCs/>
          <w:sz w:val="20"/>
          <w:szCs w:val="20"/>
        </w:rPr>
        <w:t>равнили</w:t>
      </w:r>
      <w:r w:rsidRPr="00D77F90">
        <w:rPr>
          <w:rFonts w:cs="Arial"/>
          <w:iCs/>
          <w:sz w:val="20"/>
          <w:szCs w:val="20"/>
        </w:rPr>
        <w:t xml:space="preserve">, </w:t>
      </w:r>
      <w:r w:rsidR="00987837">
        <w:rPr>
          <w:rFonts w:cs="Arial"/>
          <w:iCs/>
          <w:sz w:val="20"/>
          <w:szCs w:val="20"/>
        </w:rPr>
        <w:t>однако</w:t>
      </w:r>
      <w:r w:rsidRPr="00D77F90">
        <w:rPr>
          <w:rFonts w:cs="Arial"/>
          <w:iCs/>
          <w:sz w:val="20"/>
          <w:szCs w:val="20"/>
        </w:rPr>
        <w:t xml:space="preserve"> не оценили их стаж работы и производительность </w:t>
      </w:r>
      <w:r w:rsidR="00987837">
        <w:rPr>
          <w:rFonts w:cs="Arial"/>
          <w:iCs/>
          <w:sz w:val="20"/>
          <w:szCs w:val="20"/>
        </w:rPr>
        <w:t xml:space="preserve">их </w:t>
      </w:r>
      <w:r w:rsidRPr="00D77F90">
        <w:rPr>
          <w:rFonts w:cs="Arial"/>
          <w:iCs/>
          <w:sz w:val="20"/>
          <w:szCs w:val="20"/>
        </w:rPr>
        <w:t>труда. Для данной должности достаточно водительских прав категории В. То</w:t>
      </w:r>
      <w:r w:rsidR="00987837">
        <w:rPr>
          <w:rFonts w:cs="Arial"/>
          <w:iCs/>
          <w:sz w:val="20"/>
          <w:szCs w:val="20"/>
        </w:rPr>
        <w:t>т факт</w:t>
      </w:r>
      <w:r w:rsidRPr="00D77F90">
        <w:rPr>
          <w:rFonts w:cs="Arial"/>
          <w:iCs/>
          <w:sz w:val="20"/>
          <w:szCs w:val="20"/>
        </w:rPr>
        <w:t>, что остальные работники могут управлять и другими ТС, не означает, что их квалификация выше.</w:t>
      </w:r>
    </w:p>
    <w:p w:rsidR="003C4CA3" w:rsidRPr="00F664B4" w:rsidRDefault="00006FFB" w:rsidP="00F664B4">
      <w:pPr>
        <w:spacing w:after="0"/>
        <w:rPr>
          <w:rFonts w:cs="Arial"/>
          <w:i/>
          <w:sz w:val="20"/>
          <w:szCs w:val="20"/>
          <w:u w:val="single"/>
        </w:rPr>
      </w:pPr>
      <w:r w:rsidRPr="00006FFB">
        <w:rPr>
          <w:rFonts w:cs="Arial"/>
          <w:i/>
          <w:sz w:val="20"/>
          <w:szCs w:val="20"/>
          <w:u w:val="single"/>
        </w:rPr>
        <w:t>Определение 2-го КСОЮ от 21.07.2022 N 88-13042/2022</w:t>
      </w:r>
      <w:r w:rsidRPr="00006FFB">
        <w:rPr>
          <w:rFonts w:cs="Arial"/>
          <w:i/>
          <w:sz w:val="20"/>
          <w:szCs w:val="20"/>
        </w:rPr>
        <w:t xml:space="preserve"> </w:t>
      </w:r>
      <w:hyperlink r:id="rId11" w:tooltip="Ссылка на КонсультантПлюс" w:history="1">
        <w:r w:rsidR="003C4CA3" w:rsidRPr="0005059B">
          <w:rPr>
            <w:rFonts w:cstheme="minorHAnsi"/>
            <w:i/>
            <w:iCs/>
            <w:sz w:val="20"/>
            <w:szCs w:val="20"/>
          </w:rPr>
          <w:t>(</w:t>
        </w:r>
        <w:r w:rsidR="003C4CA3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3C4CA3"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="003C4CA3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3C4CA3" w:rsidRPr="001E3F47">
        <w:rPr>
          <w:rFonts w:cstheme="minorHAnsi"/>
          <w:i/>
          <w:iCs/>
          <w:sz w:val="20"/>
          <w:szCs w:val="20"/>
        </w:rPr>
        <w:t>)</w:t>
      </w:r>
    </w:p>
    <w:p w:rsidR="003C4CA3" w:rsidRDefault="003C4CA3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150857" w:rsidRDefault="00D91040" w:rsidP="0015085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91040">
        <w:rPr>
          <w:rFonts w:cs="Arial"/>
          <w:b/>
          <w:bCs/>
          <w:iCs/>
          <w:sz w:val="20"/>
          <w:szCs w:val="20"/>
        </w:rPr>
        <w:t xml:space="preserve">Уволенному по соглашению сторон не выплатили компенсацию </w:t>
      </w:r>
      <w:r w:rsidR="007638A8">
        <w:rPr>
          <w:rFonts w:cs="Arial"/>
          <w:b/>
          <w:bCs/>
          <w:iCs/>
          <w:sz w:val="20"/>
          <w:szCs w:val="20"/>
        </w:rPr>
        <w:t>–</w:t>
      </w:r>
      <w:r w:rsidRPr="00D91040">
        <w:rPr>
          <w:rFonts w:cs="Arial"/>
          <w:b/>
          <w:bCs/>
          <w:iCs/>
          <w:sz w:val="20"/>
          <w:szCs w:val="20"/>
        </w:rPr>
        <w:t xml:space="preserve"> суды не увидели нарушения</w:t>
      </w:r>
    </w:p>
    <w:p w:rsidR="00D91040" w:rsidRPr="00D91040" w:rsidRDefault="00D91040" w:rsidP="00D91040">
      <w:pPr>
        <w:spacing w:after="0"/>
        <w:jc w:val="both"/>
        <w:rPr>
          <w:rFonts w:cs="Arial"/>
          <w:iCs/>
          <w:sz w:val="20"/>
          <w:szCs w:val="20"/>
        </w:rPr>
      </w:pPr>
      <w:r w:rsidRPr="00D91040">
        <w:rPr>
          <w:rFonts w:cs="Arial"/>
          <w:iCs/>
          <w:sz w:val="20"/>
          <w:szCs w:val="20"/>
        </w:rPr>
        <w:t xml:space="preserve">С работником </w:t>
      </w:r>
      <w:r w:rsidR="00987837">
        <w:rPr>
          <w:rFonts w:cs="Arial"/>
          <w:iCs/>
          <w:sz w:val="20"/>
          <w:szCs w:val="20"/>
        </w:rPr>
        <w:t>заключили</w:t>
      </w:r>
      <w:r w:rsidRPr="00D91040">
        <w:rPr>
          <w:rFonts w:cs="Arial"/>
          <w:iCs/>
          <w:sz w:val="20"/>
          <w:szCs w:val="20"/>
        </w:rPr>
        <w:t xml:space="preserve"> соглашение о расторжении трудового договора с условием о </w:t>
      </w:r>
      <w:r w:rsidR="00987837">
        <w:rPr>
          <w:rFonts w:cs="Arial"/>
          <w:iCs/>
          <w:sz w:val="20"/>
          <w:szCs w:val="20"/>
        </w:rPr>
        <w:t xml:space="preserve">выплате </w:t>
      </w:r>
      <w:r w:rsidRPr="00D91040">
        <w:rPr>
          <w:rFonts w:cs="Arial"/>
          <w:iCs/>
          <w:sz w:val="20"/>
          <w:szCs w:val="20"/>
        </w:rPr>
        <w:t xml:space="preserve">компенсации </w:t>
      </w:r>
      <w:r w:rsidR="00987837">
        <w:rPr>
          <w:rFonts w:cs="Arial"/>
          <w:iCs/>
          <w:sz w:val="20"/>
          <w:szCs w:val="20"/>
        </w:rPr>
        <w:t>в сумме трех</w:t>
      </w:r>
      <w:r w:rsidRPr="00D91040">
        <w:rPr>
          <w:rFonts w:cs="Arial"/>
          <w:iCs/>
          <w:sz w:val="20"/>
          <w:szCs w:val="20"/>
        </w:rPr>
        <w:t xml:space="preserve"> зарплат. Сотрудник данную сумму не получил и обратился в суд. Он счел действия организации</w:t>
      </w:r>
      <w:r w:rsidR="00987837" w:rsidRPr="00987837">
        <w:rPr>
          <w:rFonts w:cs="Arial"/>
          <w:iCs/>
          <w:sz w:val="20"/>
          <w:szCs w:val="20"/>
        </w:rPr>
        <w:t xml:space="preserve"> </w:t>
      </w:r>
      <w:r w:rsidR="00987837" w:rsidRPr="00D91040">
        <w:rPr>
          <w:rFonts w:cs="Arial"/>
          <w:iCs/>
          <w:sz w:val="20"/>
          <w:szCs w:val="20"/>
        </w:rPr>
        <w:t>неправомерными</w:t>
      </w:r>
      <w:r w:rsidRPr="00D91040">
        <w:rPr>
          <w:rFonts w:cs="Arial"/>
          <w:iCs/>
          <w:sz w:val="20"/>
          <w:szCs w:val="20"/>
        </w:rPr>
        <w:t>, поскольку без компенсации</w:t>
      </w:r>
      <w:r w:rsidR="00987837" w:rsidRPr="00987837">
        <w:rPr>
          <w:rFonts w:cs="Arial"/>
          <w:iCs/>
          <w:sz w:val="20"/>
          <w:szCs w:val="20"/>
        </w:rPr>
        <w:t xml:space="preserve"> </w:t>
      </w:r>
      <w:r w:rsidR="00E70C95">
        <w:rPr>
          <w:rFonts w:cs="Arial"/>
          <w:iCs/>
          <w:sz w:val="20"/>
          <w:szCs w:val="20"/>
        </w:rPr>
        <w:t xml:space="preserve">бы </w:t>
      </w:r>
      <w:r w:rsidR="00987837" w:rsidRPr="00D91040">
        <w:rPr>
          <w:rFonts w:cs="Arial"/>
          <w:iCs/>
          <w:sz w:val="20"/>
          <w:szCs w:val="20"/>
        </w:rPr>
        <w:t>не ушел</w:t>
      </w:r>
      <w:r w:rsidRPr="00D91040">
        <w:rPr>
          <w:rFonts w:cs="Arial"/>
          <w:iCs/>
          <w:sz w:val="20"/>
          <w:szCs w:val="20"/>
        </w:rPr>
        <w:t>.</w:t>
      </w:r>
    </w:p>
    <w:p w:rsidR="00D91040" w:rsidRPr="00D91040" w:rsidRDefault="00D91040" w:rsidP="00D91040">
      <w:pPr>
        <w:spacing w:after="0"/>
        <w:jc w:val="both"/>
        <w:rPr>
          <w:rFonts w:cs="Arial"/>
          <w:iCs/>
          <w:sz w:val="20"/>
          <w:szCs w:val="20"/>
        </w:rPr>
      </w:pPr>
      <w:r w:rsidRPr="00D91040">
        <w:rPr>
          <w:rFonts w:cs="Arial"/>
          <w:iCs/>
          <w:sz w:val="20"/>
          <w:szCs w:val="20"/>
        </w:rPr>
        <w:t xml:space="preserve">Две инстанции нарушений </w:t>
      </w:r>
      <w:r w:rsidR="00E70C95" w:rsidRPr="00D91040">
        <w:rPr>
          <w:rFonts w:cs="Arial"/>
          <w:iCs/>
          <w:sz w:val="20"/>
          <w:szCs w:val="20"/>
        </w:rPr>
        <w:t xml:space="preserve">не увидели </w:t>
      </w:r>
      <w:r w:rsidRPr="00D91040">
        <w:rPr>
          <w:rFonts w:cs="Arial"/>
          <w:iCs/>
          <w:sz w:val="20"/>
          <w:szCs w:val="20"/>
        </w:rPr>
        <w:t>и деньги с работодателя</w:t>
      </w:r>
      <w:r w:rsidR="00E70C95" w:rsidRPr="00E70C95">
        <w:rPr>
          <w:rFonts w:cs="Arial"/>
          <w:iCs/>
          <w:sz w:val="20"/>
          <w:szCs w:val="20"/>
        </w:rPr>
        <w:t xml:space="preserve"> </w:t>
      </w:r>
      <w:r w:rsidR="00E70C95" w:rsidRPr="00D91040">
        <w:rPr>
          <w:rFonts w:cs="Arial"/>
          <w:iCs/>
          <w:sz w:val="20"/>
          <w:szCs w:val="20"/>
        </w:rPr>
        <w:t>не взыскали</w:t>
      </w:r>
      <w:r w:rsidRPr="00D91040">
        <w:rPr>
          <w:rFonts w:cs="Arial"/>
          <w:iCs/>
          <w:sz w:val="20"/>
          <w:szCs w:val="20"/>
        </w:rPr>
        <w:t xml:space="preserve">. Условие соглашения о выплате компенсации противоречит ТК РФ и не соответствует </w:t>
      </w:r>
      <w:r w:rsidR="00E70C95">
        <w:rPr>
          <w:rFonts w:cs="Arial"/>
          <w:iCs/>
          <w:sz w:val="20"/>
          <w:szCs w:val="20"/>
        </w:rPr>
        <w:t xml:space="preserve">установленной </w:t>
      </w:r>
      <w:r w:rsidR="00E70C95" w:rsidRPr="00D91040">
        <w:rPr>
          <w:rFonts w:cs="Arial"/>
          <w:iCs/>
          <w:sz w:val="20"/>
          <w:szCs w:val="20"/>
        </w:rPr>
        <w:t>в организации</w:t>
      </w:r>
      <w:r w:rsidR="00E70C95" w:rsidRPr="00D91040">
        <w:rPr>
          <w:rFonts w:cs="Arial"/>
          <w:iCs/>
          <w:sz w:val="20"/>
          <w:szCs w:val="20"/>
        </w:rPr>
        <w:t xml:space="preserve"> </w:t>
      </w:r>
      <w:r w:rsidRPr="00D91040">
        <w:rPr>
          <w:rFonts w:cs="Arial"/>
          <w:iCs/>
          <w:sz w:val="20"/>
          <w:szCs w:val="20"/>
        </w:rPr>
        <w:t xml:space="preserve">системе оплаты труда. Сумма </w:t>
      </w:r>
      <w:r w:rsidR="00E70C95">
        <w:rPr>
          <w:rFonts w:cs="Arial"/>
          <w:iCs/>
          <w:sz w:val="20"/>
          <w:szCs w:val="20"/>
        </w:rPr>
        <w:t xml:space="preserve">выплаты </w:t>
      </w:r>
      <w:r w:rsidRPr="00D91040">
        <w:rPr>
          <w:rFonts w:cs="Arial"/>
          <w:iCs/>
          <w:sz w:val="20"/>
          <w:szCs w:val="20"/>
        </w:rPr>
        <w:t>произвольная и не возмещает затраты работника в связи с выполнением обязанностей.</w:t>
      </w:r>
    </w:p>
    <w:p w:rsidR="00150857" w:rsidRDefault="00D91040" w:rsidP="00D91040">
      <w:pPr>
        <w:spacing w:after="0"/>
        <w:jc w:val="both"/>
        <w:rPr>
          <w:rFonts w:cs="Arial"/>
          <w:iCs/>
          <w:sz w:val="20"/>
          <w:szCs w:val="20"/>
        </w:rPr>
      </w:pPr>
      <w:r w:rsidRPr="00D91040">
        <w:rPr>
          <w:rFonts w:cs="Arial"/>
          <w:iCs/>
          <w:sz w:val="20"/>
          <w:szCs w:val="20"/>
        </w:rPr>
        <w:t>Отметим</w:t>
      </w:r>
      <w:r w:rsidR="00E70C95">
        <w:rPr>
          <w:rFonts w:cs="Arial"/>
          <w:iCs/>
          <w:sz w:val="20"/>
          <w:szCs w:val="20"/>
        </w:rPr>
        <w:t>:</w:t>
      </w:r>
      <w:bookmarkStart w:id="2" w:name="_GoBack"/>
      <w:bookmarkEnd w:id="2"/>
      <w:r w:rsidRPr="00D91040">
        <w:rPr>
          <w:rFonts w:cs="Arial"/>
          <w:iCs/>
          <w:sz w:val="20"/>
          <w:szCs w:val="20"/>
        </w:rPr>
        <w:t xml:space="preserve"> в сходных ситуациях суды часто поддерживают работодателей, например 1-й КСОЮ и 3-й КСОЮ. Однако если компенсацию уже выплатили, то организация ее может и не вернуть. В частности, 2-й КСОЮ в таком случае не взыскал перечисленные сотруднику средства.</w:t>
      </w:r>
    </w:p>
    <w:p w:rsidR="00150857" w:rsidRPr="00150857" w:rsidRDefault="00D91040" w:rsidP="0015085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91040">
        <w:rPr>
          <w:rFonts w:cs="Arial"/>
          <w:i/>
          <w:sz w:val="20"/>
          <w:szCs w:val="20"/>
          <w:u w:val="single"/>
        </w:rPr>
        <w:t>Апелляционное определение Московского городского суда от 30.05.2022 N 33-15489/2022</w:t>
      </w:r>
      <w:r w:rsidRPr="00D91040">
        <w:rPr>
          <w:rFonts w:cs="Arial"/>
          <w:i/>
          <w:sz w:val="20"/>
          <w:szCs w:val="20"/>
        </w:rPr>
        <w:t xml:space="preserve"> </w:t>
      </w:r>
      <w:hyperlink r:id="rId13" w:tooltip="Ссылка на КонсультантПлюс" w:history="1">
        <w:r w:rsidR="00150857" w:rsidRPr="0005059B">
          <w:rPr>
            <w:rFonts w:cstheme="minorHAnsi"/>
            <w:i/>
            <w:iCs/>
            <w:sz w:val="20"/>
            <w:szCs w:val="20"/>
          </w:rPr>
          <w:t>(</w:t>
        </w:r>
        <w:r w:rsidR="00150857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150857"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="00150857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150857" w:rsidRPr="001E3F47">
        <w:rPr>
          <w:rFonts w:cstheme="minorHAnsi"/>
          <w:i/>
          <w:iCs/>
          <w:sz w:val="20"/>
          <w:szCs w:val="20"/>
        </w:rPr>
        <w:t>)</w:t>
      </w:r>
    </w:p>
    <w:p w:rsidR="00150857" w:rsidRPr="00150857" w:rsidRDefault="00D91040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Областные</w:t>
      </w:r>
      <w:r w:rsidR="00150857">
        <w:rPr>
          <w:rFonts w:cs="Arial"/>
          <w:i/>
          <w:sz w:val="20"/>
          <w:szCs w:val="20"/>
        </w:rPr>
        <w:t xml:space="preserve"> суды общей юрисдикции</w:t>
      </w:r>
      <w:bookmarkEnd w:id="1"/>
    </w:p>
    <w:sectPr w:rsidR="00150857" w:rsidRPr="00150857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05" w:rsidRDefault="00810C05" w:rsidP="00165173">
      <w:pPr>
        <w:spacing w:after="0" w:line="240" w:lineRule="auto"/>
      </w:pPr>
      <w:r>
        <w:separator/>
      </w:r>
    </w:p>
  </w:endnote>
  <w:endnote w:type="continuationSeparator" w:id="0">
    <w:p w:rsidR="00810C05" w:rsidRDefault="00810C0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05" w:rsidRDefault="00810C05" w:rsidP="00165173">
      <w:pPr>
        <w:spacing w:after="0" w:line="240" w:lineRule="auto"/>
      </w:pPr>
      <w:r>
        <w:separator/>
      </w:r>
    </w:p>
  </w:footnote>
  <w:footnote w:type="continuationSeparator" w:id="0">
    <w:p w:rsidR="00810C05" w:rsidRDefault="00810C0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5298"/>
    <w:rsid w:val="00065B9C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1319"/>
    <w:rsid w:val="002824C0"/>
    <w:rsid w:val="00285B2E"/>
    <w:rsid w:val="00290A87"/>
    <w:rsid w:val="00291EA7"/>
    <w:rsid w:val="00292BA8"/>
    <w:rsid w:val="0029337D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F08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7571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67CB"/>
    <w:rsid w:val="00492058"/>
    <w:rsid w:val="00493FD4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D13"/>
    <w:rsid w:val="004F284E"/>
    <w:rsid w:val="004F42BA"/>
    <w:rsid w:val="004F6D66"/>
    <w:rsid w:val="004F73B6"/>
    <w:rsid w:val="0050355D"/>
    <w:rsid w:val="00503DC4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72F6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657F"/>
    <w:rsid w:val="006B790F"/>
    <w:rsid w:val="006C181E"/>
    <w:rsid w:val="006C456C"/>
    <w:rsid w:val="006C6070"/>
    <w:rsid w:val="006C74B0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95D"/>
    <w:rsid w:val="00774CFA"/>
    <w:rsid w:val="00774D99"/>
    <w:rsid w:val="00775946"/>
    <w:rsid w:val="00776B4F"/>
    <w:rsid w:val="00776ECE"/>
    <w:rsid w:val="00780789"/>
    <w:rsid w:val="00783713"/>
    <w:rsid w:val="00786585"/>
    <w:rsid w:val="007865B0"/>
    <w:rsid w:val="00791110"/>
    <w:rsid w:val="0079337B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0C05"/>
    <w:rsid w:val="00811DE8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56C0E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202"/>
    <w:rsid w:val="00910245"/>
    <w:rsid w:val="00913628"/>
    <w:rsid w:val="00914034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74E7"/>
    <w:rsid w:val="00C7207A"/>
    <w:rsid w:val="00C7314F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401"/>
    <w:rsid w:val="00CA79B7"/>
    <w:rsid w:val="00CB14BA"/>
    <w:rsid w:val="00CB6665"/>
    <w:rsid w:val="00CB6A60"/>
    <w:rsid w:val="00CC422E"/>
    <w:rsid w:val="00CC4F64"/>
    <w:rsid w:val="00CC6FC2"/>
    <w:rsid w:val="00CD112B"/>
    <w:rsid w:val="00CD11E6"/>
    <w:rsid w:val="00CD3AB2"/>
    <w:rsid w:val="00CD76CE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1A2F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77F90"/>
    <w:rsid w:val="00D80060"/>
    <w:rsid w:val="00D82C8B"/>
    <w:rsid w:val="00D83742"/>
    <w:rsid w:val="00D85CD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FBE"/>
    <w:rsid w:val="00E23574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0C95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8B2"/>
    <w:rsid w:val="00EF1D43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608"/>
    <w:rsid w:val="00F4571C"/>
    <w:rsid w:val="00F46547"/>
    <w:rsid w:val="00F524E3"/>
    <w:rsid w:val="00F53DEC"/>
    <w:rsid w:val="00F545C7"/>
    <w:rsid w:val="00F5798F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9145D"/>
    <w:rsid w:val="00F915B3"/>
    <w:rsid w:val="00F946FB"/>
    <w:rsid w:val="00F9495B"/>
    <w:rsid w:val="00F958CF"/>
    <w:rsid w:val="00F967C1"/>
    <w:rsid w:val="00F97C1B"/>
    <w:rsid w:val="00F97C5B"/>
    <w:rsid w:val="00F97FC9"/>
    <w:rsid w:val="00FA1E22"/>
    <w:rsid w:val="00FA3F5E"/>
    <w:rsid w:val="00FA4981"/>
    <w:rsid w:val="00FA5AC2"/>
    <w:rsid w:val="00FA5C7E"/>
    <w:rsid w:val="00FB0844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D0C92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3989&amp;dst=1000000001&amp;date=14.08.2022" TargetMode="External"/><Relationship Id="rId13" Type="http://schemas.openxmlformats.org/officeDocument/2006/relationships/hyperlink" Target="consultantplus://offline/ref=71AD0325D7BAF31DE70B0A0E50ABF2582B1312E25FA7806713C4A6CFD1212F0B2A6426D535AD40AFFDB46CE61CF541A5DB6DCAFCB64F1BC8A3A5b06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B535EC9A482A7EAFE54E746FF3FCB5F7F89404C237AF97A1A8E862B8EC80366BA47C1AD98DEC6DA6478624658C039CB2A79E87A661368N5t0G" TargetMode="External"/><Relationship Id="rId12" Type="http://schemas.openxmlformats.org/officeDocument/2006/relationships/hyperlink" Target="https://login.consultant.ru/link/?req=doc&amp;base=KSOJ002&amp;n=76808&amp;dst=100003&amp;date=14.08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DB83B0995AB87B4933B431AFF8F7B0B9B3893993A9DBD1E2E948CF69AEFCAA08A9E21E2E9CB4ED624C0D4F8B3C1702A87C38D352FC21823359E7I747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KSOJ001&amp;n=91807&amp;dst=100003%2C-1&amp;date=14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A11A45139158B290BD60B5E922A6C43D165D81D094C030CF8D456E51F83266CE3FE791E30564523600A71A00CE9263590D07A81A68C2E9A4A22v719G" TargetMode="External"/><Relationship Id="rId14" Type="http://schemas.openxmlformats.org/officeDocument/2006/relationships/hyperlink" Target="https://login.consultant.ru/link/?req=doc&amp;base=AOCN&amp;n=12198761&amp;dst=100004&amp;date=14.08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2022-08-08T13:55:00Z</dcterms:created>
  <dcterms:modified xsi:type="dcterms:W3CDTF">2022-08-15T12:08:00Z</dcterms:modified>
</cp:coreProperties>
</file>