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1" w:rsidRDefault="00F55D8F" w:rsidP="00813BE6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685799</wp:posOffset>
                </wp:positionV>
                <wp:extent cx="3576638" cy="4667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DB1FDA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</w:t>
                            </w:r>
                            <w:r w:rsidR="00D6502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СПЕЦИАЛИСТА 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" filled="f" stroked="f" strokeweight=".5pt">
                <v:textbox>
                  <w:txbxContent>
                    <w:p w:rsidR="007939DE" w:rsidRPr="00DB1FDA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</w:t>
                      </w:r>
                      <w:r w:rsidR="00D6502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СПЕЦИАЛИСТА 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925C31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25</w:t>
                            </w:r>
                            <w:r w:rsidR="00B76F3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D21F0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АПРЕЛЯ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925C31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25</w:t>
                      </w:r>
                      <w:r w:rsidR="00B76F38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D21F03">
                        <w:rPr>
                          <w:rFonts w:ascii="Arial" w:hAnsi="Arial" w:cs="Arial"/>
                          <w:color w:val="FFFFFF" w:themeColor="background1"/>
                        </w:rPr>
                        <w:t>АПРЕЛЯ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556C6A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bookmarkEnd w:id="0"/>
    <w:p w:rsidR="006E5EA9" w:rsidRPr="006E5EA9" w:rsidRDefault="00925C31" w:rsidP="006E5EA9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925C31">
        <w:rPr>
          <w:rFonts w:cs="Arial"/>
          <w:b/>
          <w:bCs/>
          <w:iCs/>
          <w:noProof/>
          <w:sz w:val="20"/>
          <w:szCs w:val="20"/>
          <w:lang w:eastAsia="ru-RU"/>
        </w:rPr>
        <w:t>Определили, какие условия строительных госконтрактов можно менять из-за непредвиденных обстоятельств</w:t>
      </w:r>
    </w:p>
    <w:p w:rsidR="00925C31" w:rsidRPr="00925C31" w:rsidRDefault="00925C31" w:rsidP="00925C3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925C31">
        <w:rPr>
          <w:rFonts w:cs="Arial"/>
          <w:iCs/>
          <w:noProof/>
          <w:sz w:val="20"/>
          <w:szCs w:val="20"/>
          <w:lang w:eastAsia="ru-RU"/>
        </w:rPr>
        <w:t>Если при исполнении строительного контракта возникли обстоятельства, из-за которых его нельзя исполнить, то в 2022 году среди прочего можно менять:</w:t>
      </w:r>
    </w:p>
    <w:p w:rsidR="00925C31" w:rsidRPr="00925C31" w:rsidRDefault="00925C31" w:rsidP="00925C3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925C31">
        <w:rPr>
          <w:rFonts w:cs="Arial"/>
          <w:iCs/>
          <w:noProof/>
          <w:sz w:val="20"/>
          <w:szCs w:val="20"/>
          <w:lang w:eastAsia="ru-RU"/>
        </w:rPr>
        <w:t>- объем и (или) виды работ по контракту, спецификации и типы оборудования из проектной документации;</w:t>
      </w:r>
    </w:p>
    <w:p w:rsidR="00925C31" w:rsidRPr="00925C31" w:rsidRDefault="00925C31" w:rsidP="00925C3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925C31">
        <w:rPr>
          <w:rFonts w:cs="Arial"/>
          <w:iCs/>
          <w:noProof/>
          <w:sz w:val="20"/>
          <w:szCs w:val="20"/>
          <w:lang w:eastAsia="ru-RU"/>
        </w:rPr>
        <w:t>- размер аванса</w:t>
      </w:r>
      <w:r w:rsidR="00DB1FDA">
        <w:rPr>
          <w:rFonts w:cs="Arial"/>
          <w:iCs/>
          <w:noProof/>
          <w:sz w:val="20"/>
          <w:szCs w:val="20"/>
          <w:lang w:eastAsia="ru-RU"/>
        </w:rPr>
        <w:t xml:space="preserve"> (п</w:t>
      </w:r>
      <w:r w:rsidRPr="00925C31">
        <w:rPr>
          <w:rFonts w:cs="Arial"/>
          <w:iCs/>
          <w:noProof/>
          <w:sz w:val="20"/>
          <w:szCs w:val="20"/>
          <w:lang w:eastAsia="ru-RU"/>
        </w:rPr>
        <w:t xml:space="preserve">о данному основанию </w:t>
      </w:r>
      <w:r w:rsidR="009B0024">
        <w:rPr>
          <w:rFonts w:cs="Arial"/>
          <w:iCs/>
          <w:noProof/>
          <w:sz w:val="20"/>
          <w:szCs w:val="20"/>
          <w:lang w:eastAsia="ru-RU"/>
        </w:rPr>
        <w:t xml:space="preserve">его </w:t>
      </w:r>
      <w:r w:rsidRPr="00925C31">
        <w:rPr>
          <w:rFonts w:cs="Arial"/>
          <w:iCs/>
          <w:noProof/>
          <w:sz w:val="20"/>
          <w:szCs w:val="20"/>
          <w:lang w:eastAsia="ru-RU"/>
        </w:rPr>
        <w:t>можно также установить, если стороны не сделали</w:t>
      </w:r>
      <w:r w:rsidR="00DB1FDA" w:rsidRPr="00DB1FDA">
        <w:rPr>
          <w:rFonts w:cs="Arial"/>
          <w:iCs/>
          <w:noProof/>
          <w:sz w:val="20"/>
          <w:szCs w:val="20"/>
          <w:lang w:eastAsia="ru-RU"/>
        </w:rPr>
        <w:t xml:space="preserve"> </w:t>
      </w:r>
      <w:r w:rsidR="00DB1FDA">
        <w:rPr>
          <w:rFonts w:cs="Arial"/>
          <w:iCs/>
          <w:noProof/>
          <w:sz w:val="20"/>
          <w:szCs w:val="20"/>
          <w:lang w:eastAsia="ru-RU"/>
        </w:rPr>
        <w:t xml:space="preserve">этого </w:t>
      </w:r>
      <w:r w:rsidR="00DB1FDA" w:rsidRPr="00925C31">
        <w:rPr>
          <w:rFonts w:cs="Arial"/>
          <w:iCs/>
          <w:noProof/>
          <w:sz w:val="20"/>
          <w:szCs w:val="20"/>
          <w:lang w:eastAsia="ru-RU"/>
        </w:rPr>
        <w:t>ранее</w:t>
      </w:r>
      <w:r w:rsidR="00DB1FDA">
        <w:rPr>
          <w:rFonts w:cs="Arial"/>
          <w:iCs/>
          <w:noProof/>
          <w:sz w:val="20"/>
          <w:szCs w:val="20"/>
          <w:lang w:eastAsia="ru-RU"/>
        </w:rPr>
        <w:t>)</w:t>
      </w:r>
      <w:r w:rsidRPr="00925C31">
        <w:rPr>
          <w:rFonts w:cs="Arial"/>
          <w:iCs/>
          <w:noProof/>
          <w:sz w:val="20"/>
          <w:szCs w:val="20"/>
          <w:lang w:eastAsia="ru-RU"/>
        </w:rPr>
        <w:t>;</w:t>
      </w:r>
    </w:p>
    <w:p w:rsidR="00925C31" w:rsidRPr="00925C31" w:rsidRDefault="00925C31" w:rsidP="00925C3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925C31">
        <w:rPr>
          <w:rFonts w:cs="Arial"/>
          <w:iCs/>
          <w:noProof/>
          <w:sz w:val="20"/>
          <w:szCs w:val="20"/>
          <w:lang w:eastAsia="ru-RU"/>
        </w:rPr>
        <w:t>- порядок приемки и оплаты отдельного этапа исполнения контракта, результатов выполненных работ.</w:t>
      </w:r>
    </w:p>
    <w:p w:rsidR="00925C31" w:rsidRPr="00925C31" w:rsidRDefault="00925C31" w:rsidP="00925C3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925C31">
        <w:rPr>
          <w:rFonts w:cs="Arial"/>
          <w:iCs/>
          <w:noProof/>
          <w:sz w:val="20"/>
          <w:szCs w:val="20"/>
          <w:lang w:eastAsia="ru-RU"/>
        </w:rPr>
        <w:t>Изменения можно внести в пределах ЛБО.</w:t>
      </w:r>
    </w:p>
    <w:p w:rsidR="00925C31" w:rsidRPr="00925C31" w:rsidRDefault="00925C31" w:rsidP="00925C3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925C31">
        <w:rPr>
          <w:rFonts w:cs="Arial"/>
          <w:iCs/>
          <w:noProof/>
          <w:sz w:val="20"/>
          <w:szCs w:val="20"/>
          <w:lang w:eastAsia="ru-RU"/>
        </w:rPr>
        <w:t xml:space="preserve">Для этого контрагент направляет заказчику документально обоснованное предложение и подписанный проект соглашения о корректировке контракта. У заказчика есть 10 рабочих дней </w:t>
      </w:r>
      <w:r w:rsidR="009B0024">
        <w:rPr>
          <w:rFonts w:cs="Arial"/>
          <w:iCs/>
          <w:noProof/>
          <w:sz w:val="20"/>
          <w:szCs w:val="20"/>
          <w:lang w:eastAsia="ru-RU"/>
        </w:rPr>
        <w:t>на</w:t>
      </w:r>
      <w:r w:rsidR="00DB1FDA">
        <w:rPr>
          <w:rFonts w:cs="Arial"/>
          <w:iCs/>
          <w:noProof/>
          <w:sz w:val="20"/>
          <w:szCs w:val="20"/>
          <w:lang w:eastAsia="ru-RU"/>
        </w:rPr>
        <w:t xml:space="preserve"> то, </w:t>
      </w:r>
      <w:r w:rsidRPr="00925C31">
        <w:rPr>
          <w:rFonts w:cs="Arial"/>
          <w:iCs/>
          <w:noProof/>
          <w:sz w:val="20"/>
          <w:szCs w:val="20"/>
          <w:lang w:eastAsia="ru-RU"/>
        </w:rPr>
        <w:t>чтобы:</w:t>
      </w:r>
    </w:p>
    <w:p w:rsidR="00925C31" w:rsidRPr="00925C31" w:rsidRDefault="00925C31" w:rsidP="00925C3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925C31"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="00DB1FDA">
        <w:rPr>
          <w:rFonts w:cs="Arial"/>
          <w:iCs/>
          <w:noProof/>
          <w:sz w:val="20"/>
          <w:szCs w:val="20"/>
          <w:lang w:eastAsia="ru-RU"/>
        </w:rPr>
        <w:t>заключить</w:t>
      </w:r>
      <w:r w:rsidRPr="00925C31">
        <w:rPr>
          <w:rFonts w:cs="Arial"/>
          <w:iCs/>
          <w:noProof/>
          <w:sz w:val="20"/>
          <w:szCs w:val="20"/>
          <w:lang w:eastAsia="ru-RU"/>
        </w:rPr>
        <w:t xml:space="preserve"> соглашение, направить его контрагенту и включить информацию об изменениях в реестр контрактов;</w:t>
      </w:r>
    </w:p>
    <w:p w:rsidR="00925C31" w:rsidRPr="00925C31" w:rsidRDefault="00925C31" w:rsidP="00925C3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925C31">
        <w:rPr>
          <w:rFonts w:cs="Arial"/>
          <w:iCs/>
          <w:noProof/>
          <w:sz w:val="20"/>
          <w:szCs w:val="20"/>
          <w:lang w:eastAsia="ru-RU"/>
        </w:rPr>
        <w:t xml:space="preserve">- письменно сообщить контрагенту об отказе от </w:t>
      </w:r>
      <w:r w:rsidR="00DB1FDA">
        <w:rPr>
          <w:rFonts w:cs="Arial"/>
          <w:iCs/>
          <w:noProof/>
          <w:sz w:val="20"/>
          <w:szCs w:val="20"/>
          <w:lang w:eastAsia="ru-RU"/>
        </w:rPr>
        <w:t>заключе</w:t>
      </w:r>
      <w:r w:rsidRPr="00925C31">
        <w:rPr>
          <w:rFonts w:cs="Arial"/>
          <w:iCs/>
          <w:noProof/>
          <w:sz w:val="20"/>
          <w:szCs w:val="20"/>
          <w:lang w:eastAsia="ru-RU"/>
        </w:rPr>
        <w:t xml:space="preserve">ния </w:t>
      </w:r>
      <w:r w:rsidR="00DB1FDA">
        <w:rPr>
          <w:rFonts w:cs="Arial"/>
          <w:iCs/>
          <w:noProof/>
          <w:sz w:val="20"/>
          <w:szCs w:val="20"/>
          <w:lang w:eastAsia="ru-RU"/>
        </w:rPr>
        <w:t xml:space="preserve">соглашения </w:t>
      </w:r>
      <w:r w:rsidRPr="00925C31">
        <w:rPr>
          <w:rFonts w:cs="Arial"/>
          <w:iCs/>
          <w:noProof/>
          <w:sz w:val="20"/>
          <w:szCs w:val="20"/>
          <w:lang w:eastAsia="ru-RU"/>
        </w:rPr>
        <w:t xml:space="preserve">и обосновать </w:t>
      </w:r>
      <w:r w:rsidR="00DB1FDA">
        <w:rPr>
          <w:rFonts w:cs="Arial"/>
          <w:iCs/>
          <w:noProof/>
          <w:sz w:val="20"/>
          <w:szCs w:val="20"/>
          <w:lang w:eastAsia="ru-RU"/>
        </w:rPr>
        <w:t>свой отказ</w:t>
      </w:r>
      <w:r w:rsidRPr="00925C31">
        <w:rPr>
          <w:rFonts w:cs="Arial"/>
          <w:iCs/>
          <w:noProof/>
          <w:sz w:val="20"/>
          <w:szCs w:val="20"/>
          <w:lang w:eastAsia="ru-RU"/>
        </w:rPr>
        <w:t>.</w:t>
      </w:r>
    </w:p>
    <w:p w:rsidR="00925C31" w:rsidRPr="00925C31" w:rsidRDefault="00925C31" w:rsidP="00925C3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925C31">
        <w:rPr>
          <w:rFonts w:cs="Arial"/>
          <w:iCs/>
          <w:noProof/>
          <w:sz w:val="20"/>
          <w:szCs w:val="20"/>
          <w:lang w:eastAsia="ru-RU"/>
        </w:rPr>
        <w:t>Правительство рекомендует учитывать новшества также заказчикам по Закону N 223-ФЗ.</w:t>
      </w:r>
    </w:p>
    <w:p w:rsidR="00F62843" w:rsidRDefault="00925C31" w:rsidP="00925C31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925C31">
        <w:rPr>
          <w:rFonts w:cs="Arial"/>
          <w:iCs/>
          <w:noProof/>
          <w:sz w:val="20"/>
          <w:szCs w:val="20"/>
          <w:lang w:eastAsia="ru-RU"/>
        </w:rPr>
        <w:t xml:space="preserve">Изменения вступили в силу </w:t>
      </w:r>
      <w:r w:rsidR="00DB1FDA">
        <w:rPr>
          <w:rFonts w:cs="Arial"/>
          <w:iCs/>
          <w:noProof/>
          <w:sz w:val="20"/>
          <w:szCs w:val="20"/>
          <w:lang w:eastAsia="ru-RU"/>
        </w:rPr>
        <w:t xml:space="preserve">с </w:t>
      </w:r>
      <w:r w:rsidRPr="00925C31">
        <w:rPr>
          <w:rFonts w:cs="Arial"/>
          <w:iCs/>
          <w:noProof/>
          <w:sz w:val="20"/>
          <w:szCs w:val="20"/>
          <w:lang w:eastAsia="ru-RU"/>
        </w:rPr>
        <w:t>18 апреля.</w:t>
      </w:r>
    </w:p>
    <w:p w:rsidR="006E5EA9" w:rsidRPr="006E5EA9" w:rsidRDefault="00925C31" w:rsidP="00F62843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925C31">
        <w:rPr>
          <w:rFonts w:cs="Arial"/>
          <w:i/>
          <w:noProof/>
          <w:sz w:val="20"/>
          <w:szCs w:val="20"/>
          <w:u w:val="single"/>
          <w:lang w:eastAsia="ru-RU"/>
        </w:rPr>
        <w:t>Постановление Правительства РФ от 16.04.2022 N 680</w:t>
      </w:r>
      <w:r w:rsidRPr="00925C31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="006E5EA9" w:rsidRPr="00114512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6E5EA9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961125" w:rsidRPr="0081446C">
        <w:rPr>
          <w:rFonts w:cstheme="minorHAnsi"/>
          <w:i/>
          <w:iCs/>
          <w:sz w:val="20"/>
          <w:szCs w:val="20"/>
        </w:rPr>
        <w:t>/</w:t>
      </w:r>
      <w:hyperlink r:id="rId8" w:history="1">
        <w:r w:rsidR="006E5EA9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="006E5EA9" w:rsidRPr="00114512">
        <w:rPr>
          <w:i/>
          <w:iCs/>
          <w:sz w:val="20"/>
          <w:szCs w:val="20"/>
        </w:rPr>
        <w:t>)</w:t>
      </w:r>
    </w:p>
    <w:p w:rsidR="00F62843" w:rsidRDefault="00F62843" w:rsidP="00F62843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170F4E" w:rsidRDefault="00E5175A" w:rsidP="00976F51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E5175A">
        <w:rPr>
          <w:rFonts w:cs="Arial"/>
          <w:b/>
          <w:bCs/>
          <w:iCs/>
          <w:noProof/>
          <w:sz w:val="20"/>
          <w:szCs w:val="20"/>
          <w:lang w:eastAsia="ru-RU"/>
        </w:rPr>
        <w:t>Опубликовали поправки об обеспечительной гарантии при закупках у СМСП по Закону N 223-ФЗ</w:t>
      </w:r>
    </w:p>
    <w:p w:rsidR="00E5175A" w:rsidRPr="00E5175A" w:rsidRDefault="00E5175A" w:rsidP="00E5175A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E5175A">
        <w:rPr>
          <w:rFonts w:cs="Arial"/>
          <w:iCs/>
          <w:noProof/>
          <w:sz w:val="20"/>
          <w:szCs w:val="20"/>
          <w:lang w:eastAsia="ru-RU"/>
        </w:rPr>
        <w:t>Среди прочего установили требования к независимой гарантии при конкурентных закупках у СМСП.</w:t>
      </w:r>
    </w:p>
    <w:p w:rsidR="00E5175A" w:rsidRPr="00E5175A" w:rsidRDefault="00E5175A" w:rsidP="00E5175A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E5175A">
        <w:rPr>
          <w:rFonts w:cs="Arial"/>
          <w:iCs/>
          <w:noProof/>
          <w:sz w:val="20"/>
          <w:szCs w:val="20"/>
          <w:lang w:eastAsia="ru-RU"/>
        </w:rPr>
        <w:t>Так, для обеспечения заявок и договоров заказчик примет гарантии, например банков из перечня по Закону N 44-ФЗ.</w:t>
      </w:r>
    </w:p>
    <w:p w:rsidR="00E5175A" w:rsidRPr="00E5175A" w:rsidRDefault="00E5175A" w:rsidP="00E5175A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E5175A">
        <w:rPr>
          <w:rFonts w:cs="Arial"/>
          <w:iCs/>
          <w:noProof/>
          <w:sz w:val="20"/>
          <w:szCs w:val="20"/>
          <w:lang w:eastAsia="ru-RU"/>
        </w:rPr>
        <w:t>В гарантию включают ряд условий, в частности о сроке действия:</w:t>
      </w:r>
    </w:p>
    <w:p w:rsidR="00E5175A" w:rsidRPr="00E5175A" w:rsidRDefault="00E5175A" w:rsidP="00E5175A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E5175A"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="00DB1FDA" w:rsidRPr="00E5175A">
        <w:rPr>
          <w:rFonts w:cs="Arial"/>
          <w:iCs/>
          <w:noProof/>
          <w:sz w:val="20"/>
          <w:szCs w:val="20"/>
          <w:lang w:eastAsia="ru-RU"/>
        </w:rPr>
        <w:t xml:space="preserve">для обеспечения заявок </w:t>
      </w:r>
      <w:r w:rsidR="00DB1FDA">
        <w:rPr>
          <w:rFonts w:cs="Arial"/>
          <w:iCs/>
          <w:noProof/>
          <w:sz w:val="20"/>
          <w:szCs w:val="20"/>
          <w:lang w:eastAsia="ru-RU"/>
        </w:rPr>
        <w:t xml:space="preserve">– </w:t>
      </w:r>
      <w:r w:rsidRPr="00E5175A">
        <w:rPr>
          <w:rFonts w:cs="Arial"/>
          <w:iCs/>
          <w:noProof/>
          <w:sz w:val="20"/>
          <w:szCs w:val="20"/>
          <w:lang w:eastAsia="ru-RU"/>
        </w:rPr>
        <w:t>не менее 1 мес</w:t>
      </w:r>
      <w:r w:rsidR="00DB1FDA">
        <w:rPr>
          <w:rFonts w:cs="Arial"/>
          <w:iCs/>
          <w:noProof/>
          <w:sz w:val="20"/>
          <w:szCs w:val="20"/>
          <w:lang w:eastAsia="ru-RU"/>
        </w:rPr>
        <w:t>яца</w:t>
      </w:r>
      <w:r w:rsidRPr="00E5175A">
        <w:rPr>
          <w:rFonts w:cs="Arial"/>
          <w:iCs/>
          <w:noProof/>
          <w:sz w:val="20"/>
          <w:szCs w:val="20"/>
          <w:lang w:eastAsia="ru-RU"/>
        </w:rPr>
        <w:t xml:space="preserve"> с даты окончания срока подачи заявок;</w:t>
      </w:r>
    </w:p>
    <w:p w:rsidR="00E5175A" w:rsidRPr="00E5175A" w:rsidRDefault="00E5175A" w:rsidP="00E5175A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E5175A">
        <w:rPr>
          <w:rFonts w:cs="Arial"/>
          <w:iCs/>
          <w:noProof/>
          <w:sz w:val="20"/>
          <w:szCs w:val="20"/>
          <w:lang w:eastAsia="ru-RU"/>
        </w:rPr>
        <w:t xml:space="preserve">- </w:t>
      </w:r>
      <w:r w:rsidR="00DB1FDA" w:rsidRPr="00E5175A">
        <w:rPr>
          <w:rFonts w:cs="Arial"/>
          <w:iCs/>
          <w:noProof/>
          <w:sz w:val="20"/>
          <w:szCs w:val="20"/>
          <w:lang w:eastAsia="ru-RU"/>
        </w:rPr>
        <w:t xml:space="preserve">для обеспечения договора </w:t>
      </w:r>
      <w:r w:rsidR="00DB1FDA">
        <w:rPr>
          <w:rFonts w:cs="Arial"/>
          <w:iCs/>
          <w:noProof/>
          <w:sz w:val="20"/>
          <w:szCs w:val="20"/>
          <w:lang w:eastAsia="ru-RU"/>
        </w:rPr>
        <w:t xml:space="preserve">– </w:t>
      </w:r>
      <w:r w:rsidRPr="00E5175A">
        <w:rPr>
          <w:rFonts w:cs="Arial"/>
          <w:iCs/>
          <w:noProof/>
          <w:sz w:val="20"/>
          <w:szCs w:val="20"/>
          <w:lang w:eastAsia="ru-RU"/>
        </w:rPr>
        <w:t>не менее 1 мес</w:t>
      </w:r>
      <w:r w:rsidR="00DB1FDA">
        <w:rPr>
          <w:rFonts w:cs="Arial"/>
          <w:iCs/>
          <w:noProof/>
          <w:sz w:val="20"/>
          <w:szCs w:val="20"/>
          <w:lang w:eastAsia="ru-RU"/>
        </w:rPr>
        <w:t>яца</w:t>
      </w:r>
      <w:r w:rsidRPr="00E5175A">
        <w:rPr>
          <w:rFonts w:cs="Arial"/>
          <w:iCs/>
          <w:noProof/>
          <w:sz w:val="20"/>
          <w:szCs w:val="20"/>
          <w:lang w:eastAsia="ru-RU"/>
        </w:rPr>
        <w:t xml:space="preserve"> с даты окончания срока исполнения основного обязательства.</w:t>
      </w:r>
    </w:p>
    <w:p w:rsidR="00E5175A" w:rsidRPr="00E5175A" w:rsidRDefault="00E5175A" w:rsidP="00E5175A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E5175A">
        <w:rPr>
          <w:rFonts w:cs="Arial"/>
          <w:iCs/>
          <w:noProof/>
          <w:sz w:val="20"/>
          <w:szCs w:val="20"/>
          <w:lang w:eastAsia="ru-RU"/>
        </w:rPr>
        <w:t>Гарантия для обеспечения договора не должна содержать условие о представлении гаранту судебных актов в подтверждение неисполненных обязательств.</w:t>
      </w:r>
    </w:p>
    <w:p w:rsidR="00E5175A" w:rsidRPr="00E5175A" w:rsidRDefault="00E5175A" w:rsidP="00E5175A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E5175A">
        <w:rPr>
          <w:rFonts w:cs="Arial"/>
          <w:iCs/>
          <w:noProof/>
          <w:sz w:val="20"/>
          <w:szCs w:val="20"/>
          <w:lang w:eastAsia="ru-RU"/>
        </w:rPr>
        <w:t>Правительство утвердит среди прочего доп</w:t>
      </w:r>
      <w:r w:rsidR="00DB1FDA">
        <w:rPr>
          <w:rFonts w:cs="Arial"/>
          <w:iCs/>
          <w:noProof/>
          <w:sz w:val="20"/>
          <w:szCs w:val="20"/>
          <w:lang w:eastAsia="ru-RU"/>
        </w:rPr>
        <w:t xml:space="preserve">олнительные </w:t>
      </w:r>
      <w:r w:rsidRPr="00E5175A">
        <w:rPr>
          <w:rFonts w:cs="Arial"/>
          <w:iCs/>
          <w:noProof/>
          <w:sz w:val="20"/>
          <w:szCs w:val="20"/>
          <w:lang w:eastAsia="ru-RU"/>
        </w:rPr>
        <w:t>требования к независимой гарантии и ее форму.</w:t>
      </w:r>
    </w:p>
    <w:p w:rsidR="00D6502E" w:rsidRPr="004435B2" w:rsidRDefault="00E5175A" w:rsidP="00E5175A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E5175A">
        <w:rPr>
          <w:rFonts w:cs="Arial"/>
          <w:iCs/>
          <w:noProof/>
          <w:sz w:val="20"/>
          <w:szCs w:val="20"/>
          <w:lang w:eastAsia="ru-RU"/>
        </w:rPr>
        <w:t>Большинство поправок заработает с 1 июля. Положения о закупках нужно привести в соответствие с ними до 1 октября.</w:t>
      </w:r>
    </w:p>
    <w:p w:rsidR="00D6502E" w:rsidRDefault="00E5175A" w:rsidP="00D6502E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E5175A">
        <w:rPr>
          <w:rFonts w:cs="Arial"/>
          <w:i/>
          <w:noProof/>
          <w:sz w:val="20"/>
          <w:szCs w:val="20"/>
          <w:u w:val="single"/>
          <w:lang w:eastAsia="ru-RU"/>
        </w:rPr>
        <w:t>Федеральный закон от 16.04.2022 N 109-ФЗ</w:t>
      </w:r>
      <w:r w:rsidRPr="00E5175A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="00D6502E" w:rsidRPr="00114512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D6502E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961125" w:rsidRPr="0081446C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D6502E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="00D6502E" w:rsidRPr="00114512">
        <w:rPr>
          <w:i/>
          <w:iCs/>
          <w:sz w:val="20"/>
          <w:szCs w:val="20"/>
        </w:rPr>
        <w:t>)</w:t>
      </w:r>
    </w:p>
    <w:p w:rsidR="00170F4E" w:rsidRDefault="00170F4E" w:rsidP="00170F4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4249F8" w:rsidRPr="000D41CE" w:rsidRDefault="004249F8" w:rsidP="000D41CE">
      <w:pPr>
        <w:jc w:val="both"/>
        <w:rPr>
          <w:rFonts w:cs="Arial"/>
          <w:i/>
          <w:sz w:val="28"/>
          <w:szCs w:val="28"/>
        </w:rPr>
      </w:pPr>
      <w:r w:rsidRPr="004249F8">
        <w:rPr>
          <w:rFonts w:cs="Arial"/>
          <w:i/>
          <w:sz w:val="28"/>
          <w:szCs w:val="28"/>
        </w:rPr>
        <w:t>Судебная практика</w:t>
      </w:r>
    </w:p>
    <w:p w:rsidR="0081010C" w:rsidRDefault="00E5175A" w:rsidP="0081010C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E5175A">
        <w:rPr>
          <w:rFonts w:cs="Arial"/>
          <w:b/>
          <w:bCs/>
          <w:iCs/>
          <w:sz w:val="20"/>
          <w:szCs w:val="20"/>
        </w:rPr>
        <w:t>ВС РФ напомнил: порядок оценки заявок по Закону N 223-ФЗ не может зависеть от режима налогообложения</w:t>
      </w:r>
    </w:p>
    <w:p w:rsidR="00E5175A" w:rsidRPr="00E5175A" w:rsidRDefault="00E5175A" w:rsidP="00E5175A">
      <w:pPr>
        <w:spacing w:after="0"/>
        <w:jc w:val="both"/>
        <w:rPr>
          <w:rFonts w:cs="Arial"/>
          <w:iCs/>
          <w:sz w:val="20"/>
          <w:szCs w:val="20"/>
        </w:rPr>
      </w:pPr>
      <w:r w:rsidRPr="00E5175A">
        <w:rPr>
          <w:rFonts w:cs="Arial"/>
          <w:iCs/>
          <w:sz w:val="20"/>
          <w:szCs w:val="20"/>
        </w:rPr>
        <w:t>Заказчик установил порядок оценки заявок без учета НДС. Контролеры признали это нарушением.</w:t>
      </w:r>
    </w:p>
    <w:p w:rsidR="00E5175A" w:rsidRPr="00E5175A" w:rsidRDefault="00E5175A" w:rsidP="00E5175A">
      <w:pPr>
        <w:spacing w:after="0"/>
        <w:jc w:val="both"/>
        <w:rPr>
          <w:rFonts w:cs="Arial"/>
          <w:iCs/>
          <w:sz w:val="20"/>
          <w:szCs w:val="20"/>
        </w:rPr>
      </w:pPr>
      <w:r w:rsidRPr="00E5175A">
        <w:rPr>
          <w:rFonts w:cs="Arial"/>
          <w:iCs/>
          <w:sz w:val="20"/>
          <w:szCs w:val="20"/>
        </w:rPr>
        <w:t>Суды трех инстанций их поддержали, поскольку:</w:t>
      </w:r>
    </w:p>
    <w:p w:rsidR="00E5175A" w:rsidRPr="00E5175A" w:rsidRDefault="00E5175A" w:rsidP="00E5175A">
      <w:pPr>
        <w:spacing w:after="0"/>
        <w:jc w:val="both"/>
        <w:rPr>
          <w:rFonts w:cs="Arial"/>
          <w:iCs/>
          <w:sz w:val="20"/>
          <w:szCs w:val="20"/>
        </w:rPr>
      </w:pPr>
      <w:r w:rsidRPr="00E5175A">
        <w:rPr>
          <w:rFonts w:cs="Arial"/>
          <w:iCs/>
          <w:sz w:val="20"/>
          <w:szCs w:val="20"/>
        </w:rPr>
        <w:t>- цену в заявке нужно указывать без НДС. Это вынуждает участников на ОСН снижать ценовое предложение на сумму налога, чтобы оно не превысило НМЦД. В противном случае заявку не стали бы рассматривать;</w:t>
      </w:r>
    </w:p>
    <w:p w:rsidR="00E5175A" w:rsidRPr="00E5175A" w:rsidRDefault="00E5175A" w:rsidP="00E5175A">
      <w:pPr>
        <w:spacing w:after="0"/>
        <w:jc w:val="both"/>
        <w:rPr>
          <w:rFonts w:cs="Arial"/>
          <w:iCs/>
          <w:sz w:val="20"/>
          <w:szCs w:val="20"/>
        </w:rPr>
      </w:pPr>
      <w:r w:rsidRPr="00E5175A">
        <w:rPr>
          <w:rFonts w:cs="Arial"/>
          <w:iCs/>
          <w:sz w:val="20"/>
          <w:szCs w:val="20"/>
        </w:rPr>
        <w:t>- такой порядок оценки создает преимущества для плательщиков НДС, поскольку вычет налога из цены в заявке позволяет победить с ценой выше, чем у участников на УСН;</w:t>
      </w:r>
    </w:p>
    <w:p w:rsidR="00E5175A" w:rsidRPr="00E5175A" w:rsidRDefault="00E5175A" w:rsidP="00E5175A">
      <w:pPr>
        <w:spacing w:after="0"/>
        <w:jc w:val="both"/>
        <w:rPr>
          <w:rFonts w:cs="Arial"/>
          <w:iCs/>
          <w:sz w:val="20"/>
          <w:szCs w:val="20"/>
        </w:rPr>
      </w:pPr>
      <w:r w:rsidRPr="00E5175A">
        <w:rPr>
          <w:rFonts w:cs="Arial"/>
          <w:iCs/>
          <w:sz w:val="20"/>
          <w:szCs w:val="20"/>
        </w:rPr>
        <w:t>- Закон N 223-ФЗ не разрешает заказчику производить вычеты из ценовых предложений участников.</w:t>
      </w:r>
    </w:p>
    <w:p w:rsidR="00E5175A" w:rsidRPr="00E5175A" w:rsidRDefault="00E5175A" w:rsidP="00E5175A">
      <w:pPr>
        <w:spacing w:after="0"/>
        <w:jc w:val="both"/>
        <w:rPr>
          <w:rFonts w:cs="Arial"/>
          <w:iCs/>
          <w:sz w:val="20"/>
          <w:szCs w:val="20"/>
        </w:rPr>
      </w:pPr>
      <w:r w:rsidRPr="00E5175A">
        <w:rPr>
          <w:rFonts w:cs="Arial"/>
          <w:iCs/>
          <w:sz w:val="20"/>
          <w:szCs w:val="20"/>
        </w:rPr>
        <w:t>ВС РФ пересматривать дело</w:t>
      </w:r>
      <w:r w:rsidR="00DB1FDA" w:rsidRPr="00DB1FDA">
        <w:rPr>
          <w:rFonts w:cs="Arial"/>
          <w:iCs/>
          <w:sz w:val="20"/>
          <w:szCs w:val="20"/>
        </w:rPr>
        <w:t xml:space="preserve"> </w:t>
      </w:r>
      <w:r w:rsidR="00DB1FDA" w:rsidRPr="00E5175A">
        <w:rPr>
          <w:rFonts w:cs="Arial"/>
          <w:iCs/>
          <w:sz w:val="20"/>
          <w:szCs w:val="20"/>
        </w:rPr>
        <w:t>не стал</w:t>
      </w:r>
      <w:r w:rsidRPr="00E5175A">
        <w:rPr>
          <w:rFonts w:cs="Arial"/>
          <w:iCs/>
          <w:sz w:val="20"/>
          <w:szCs w:val="20"/>
        </w:rPr>
        <w:t>.</w:t>
      </w:r>
    </w:p>
    <w:p w:rsidR="00F22AE6" w:rsidRDefault="00E5175A" w:rsidP="00E5175A">
      <w:pPr>
        <w:spacing w:after="0"/>
        <w:jc w:val="both"/>
        <w:rPr>
          <w:rFonts w:cs="Arial"/>
          <w:iCs/>
          <w:sz w:val="20"/>
          <w:szCs w:val="20"/>
        </w:rPr>
      </w:pPr>
      <w:r w:rsidRPr="00E5175A">
        <w:rPr>
          <w:rFonts w:cs="Arial"/>
          <w:iCs/>
          <w:sz w:val="20"/>
          <w:szCs w:val="20"/>
        </w:rPr>
        <w:t xml:space="preserve">Мнение о том, что нельзя приводить </w:t>
      </w:r>
      <w:r w:rsidR="00DB1FDA" w:rsidRPr="00E5175A">
        <w:rPr>
          <w:rFonts w:cs="Arial"/>
          <w:iCs/>
          <w:sz w:val="20"/>
          <w:szCs w:val="20"/>
        </w:rPr>
        <w:t xml:space="preserve">к единому базису </w:t>
      </w:r>
      <w:r w:rsidRPr="00E5175A">
        <w:rPr>
          <w:rFonts w:cs="Arial"/>
          <w:iCs/>
          <w:sz w:val="20"/>
          <w:szCs w:val="20"/>
        </w:rPr>
        <w:t>ценовые предложения участников с разными системами налогообложения, ВС РФ высказывал и раньше. Его также разделяют, в частности, АС Московского и Северо-Западного округов, а также Московский УФАС.</w:t>
      </w:r>
    </w:p>
    <w:p w:rsidR="0081010C" w:rsidRDefault="00E5175A" w:rsidP="00F22AE6">
      <w:pPr>
        <w:spacing w:after="0"/>
        <w:jc w:val="both"/>
        <w:rPr>
          <w:i/>
          <w:iCs/>
          <w:sz w:val="20"/>
          <w:szCs w:val="20"/>
        </w:rPr>
      </w:pPr>
      <w:r w:rsidRPr="00E5175A">
        <w:rPr>
          <w:rFonts w:cs="Arial"/>
          <w:i/>
          <w:sz w:val="20"/>
          <w:szCs w:val="20"/>
          <w:u w:val="single"/>
        </w:rPr>
        <w:t>Определение ВС РФ от 04.04.2022 N 304-ЭС22-2729</w:t>
      </w:r>
      <w:r w:rsidR="00F22AE6" w:rsidRPr="00F22AE6">
        <w:rPr>
          <w:rFonts w:cs="Arial"/>
          <w:i/>
          <w:sz w:val="20"/>
          <w:szCs w:val="20"/>
        </w:rPr>
        <w:t xml:space="preserve"> </w:t>
      </w:r>
      <w:r w:rsidR="0081010C" w:rsidRPr="00114512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81010C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961125" w:rsidRPr="0081446C">
        <w:rPr>
          <w:rFonts w:cstheme="minorHAnsi"/>
          <w:i/>
          <w:iCs/>
          <w:sz w:val="20"/>
          <w:szCs w:val="20"/>
        </w:rPr>
        <w:t>/</w:t>
      </w:r>
      <w:bookmarkStart w:id="1" w:name="_GoBack"/>
      <w:bookmarkEnd w:id="1"/>
      <w:r w:rsidR="000C0C57">
        <w:rPr>
          <w:rStyle w:val="a7"/>
          <w:i/>
          <w:iCs/>
          <w:sz w:val="20"/>
          <w:szCs w:val="20"/>
          <w:u w:val="none"/>
        </w:rPr>
        <w:fldChar w:fldCharType="begin"/>
      </w:r>
      <w:r w:rsidR="000C0C57">
        <w:rPr>
          <w:rStyle w:val="a7"/>
          <w:i/>
          <w:iCs/>
          <w:sz w:val="20"/>
          <w:szCs w:val="20"/>
          <w:u w:val="none"/>
        </w:rPr>
        <w:instrText xml:space="preserve"> HYPERLINK "https://login.consultant.ru/link/?req=doc&amp;base=ARB&amp;n=707747</w:instrText>
      </w:r>
      <w:r w:rsidR="000C0C57">
        <w:rPr>
          <w:rStyle w:val="a7"/>
          <w:i/>
          <w:iCs/>
          <w:sz w:val="20"/>
          <w:szCs w:val="20"/>
          <w:u w:val="none"/>
        </w:rPr>
        <w:instrText xml:space="preserve">&amp;dst=1000000001&amp;date=24.04.2022" </w:instrText>
      </w:r>
      <w:r w:rsidR="000C0C57">
        <w:rPr>
          <w:rStyle w:val="a7"/>
          <w:i/>
          <w:iCs/>
          <w:sz w:val="20"/>
          <w:szCs w:val="20"/>
          <w:u w:val="none"/>
        </w:rPr>
        <w:fldChar w:fldCharType="separate"/>
      </w:r>
      <w:r w:rsidR="0081010C" w:rsidRPr="007C2B13">
        <w:rPr>
          <w:rStyle w:val="a7"/>
          <w:i/>
          <w:iCs/>
          <w:sz w:val="20"/>
          <w:szCs w:val="20"/>
          <w:u w:val="none"/>
        </w:rPr>
        <w:t>онлайн</w:t>
      </w:r>
      <w:r w:rsidR="000C0C57">
        <w:rPr>
          <w:rStyle w:val="a7"/>
          <w:i/>
          <w:iCs/>
          <w:sz w:val="20"/>
          <w:szCs w:val="20"/>
          <w:u w:val="none"/>
        </w:rPr>
        <w:fldChar w:fldCharType="end"/>
      </w:r>
      <w:hyperlink r:id="rId14" w:tooltip="Ссылка на КонсультантПлюс" w:history="1"/>
      <w:r w:rsidR="0081010C" w:rsidRPr="00114512">
        <w:rPr>
          <w:i/>
          <w:iCs/>
          <w:sz w:val="20"/>
          <w:szCs w:val="20"/>
        </w:rPr>
        <w:t>)</w:t>
      </w:r>
    </w:p>
    <w:p w:rsidR="0081010C" w:rsidRDefault="00F12805" w:rsidP="002F723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Арбитражные суды округов</w:t>
      </w:r>
    </w:p>
    <w:sectPr w:rsidR="0081010C" w:rsidSect="00DE3E4B">
      <w:headerReference w:type="default" r:id="rId15"/>
      <w:footerReference w:type="default" r:id="rId16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57" w:rsidRDefault="000C0C57" w:rsidP="00165173">
      <w:pPr>
        <w:spacing w:after="0" w:line="240" w:lineRule="auto"/>
      </w:pPr>
      <w:r>
        <w:separator/>
      </w:r>
    </w:p>
  </w:endnote>
  <w:endnote w:type="continuationSeparator" w:id="0">
    <w:p w:rsidR="000C0C57" w:rsidRDefault="000C0C57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57" w:rsidRDefault="000C0C57" w:rsidP="00165173">
      <w:pPr>
        <w:spacing w:after="0" w:line="240" w:lineRule="auto"/>
      </w:pPr>
      <w:r>
        <w:separator/>
      </w:r>
    </w:p>
  </w:footnote>
  <w:footnote w:type="continuationSeparator" w:id="0">
    <w:p w:rsidR="000C0C57" w:rsidRDefault="000C0C57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F0E0D"/>
    <w:multiLevelType w:val="hybridMultilevel"/>
    <w:tmpl w:val="814E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3F6B"/>
    <w:multiLevelType w:val="hybridMultilevel"/>
    <w:tmpl w:val="7610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5E65"/>
    <w:rsid w:val="0000623D"/>
    <w:rsid w:val="00007205"/>
    <w:rsid w:val="00007A94"/>
    <w:rsid w:val="0001014C"/>
    <w:rsid w:val="00012142"/>
    <w:rsid w:val="0001218E"/>
    <w:rsid w:val="00013397"/>
    <w:rsid w:val="00020186"/>
    <w:rsid w:val="00020CA7"/>
    <w:rsid w:val="00022B9C"/>
    <w:rsid w:val="00024778"/>
    <w:rsid w:val="00024861"/>
    <w:rsid w:val="00025257"/>
    <w:rsid w:val="00027949"/>
    <w:rsid w:val="00027BFB"/>
    <w:rsid w:val="000310C4"/>
    <w:rsid w:val="0003449A"/>
    <w:rsid w:val="00036D49"/>
    <w:rsid w:val="00037D86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5BF6"/>
    <w:rsid w:val="000A7A16"/>
    <w:rsid w:val="000A7C8D"/>
    <w:rsid w:val="000B1753"/>
    <w:rsid w:val="000B1BF4"/>
    <w:rsid w:val="000B2E10"/>
    <w:rsid w:val="000B30E7"/>
    <w:rsid w:val="000B4145"/>
    <w:rsid w:val="000B5F45"/>
    <w:rsid w:val="000B7F6D"/>
    <w:rsid w:val="000C032B"/>
    <w:rsid w:val="000C0C57"/>
    <w:rsid w:val="000C0F36"/>
    <w:rsid w:val="000C5694"/>
    <w:rsid w:val="000C587C"/>
    <w:rsid w:val="000C6D4A"/>
    <w:rsid w:val="000D41CE"/>
    <w:rsid w:val="000D583D"/>
    <w:rsid w:val="000D7B20"/>
    <w:rsid w:val="000E50CE"/>
    <w:rsid w:val="000F00B9"/>
    <w:rsid w:val="000F088D"/>
    <w:rsid w:val="000F219C"/>
    <w:rsid w:val="000F4702"/>
    <w:rsid w:val="000F67FD"/>
    <w:rsid w:val="001001B5"/>
    <w:rsid w:val="00100858"/>
    <w:rsid w:val="001013A3"/>
    <w:rsid w:val="00101D39"/>
    <w:rsid w:val="00105129"/>
    <w:rsid w:val="001063FD"/>
    <w:rsid w:val="0011037D"/>
    <w:rsid w:val="0011378D"/>
    <w:rsid w:val="0011454E"/>
    <w:rsid w:val="00116CC9"/>
    <w:rsid w:val="00117E1B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7DB"/>
    <w:rsid w:val="00134C2B"/>
    <w:rsid w:val="001401B0"/>
    <w:rsid w:val="00140781"/>
    <w:rsid w:val="00142FA6"/>
    <w:rsid w:val="001436D6"/>
    <w:rsid w:val="00144BE3"/>
    <w:rsid w:val="001501EE"/>
    <w:rsid w:val="00151358"/>
    <w:rsid w:val="00152E45"/>
    <w:rsid w:val="0015308F"/>
    <w:rsid w:val="00153CCF"/>
    <w:rsid w:val="001540AD"/>
    <w:rsid w:val="00154829"/>
    <w:rsid w:val="0015592D"/>
    <w:rsid w:val="001563F7"/>
    <w:rsid w:val="00160D91"/>
    <w:rsid w:val="00161A5B"/>
    <w:rsid w:val="00162300"/>
    <w:rsid w:val="0016257E"/>
    <w:rsid w:val="00163E39"/>
    <w:rsid w:val="00164769"/>
    <w:rsid w:val="00165173"/>
    <w:rsid w:val="00165825"/>
    <w:rsid w:val="00166613"/>
    <w:rsid w:val="00166972"/>
    <w:rsid w:val="00170A3A"/>
    <w:rsid w:val="00170F4E"/>
    <w:rsid w:val="001712B8"/>
    <w:rsid w:val="001714E9"/>
    <w:rsid w:val="001715A0"/>
    <w:rsid w:val="00172A2F"/>
    <w:rsid w:val="00173AD5"/>
    <w:rsid w:val="00174280"/>
    <w:rsid w:val="00175215"/>
    <w:rsid w:val="00175C65"/>
    <w:rsid w:val="0017607E"/>
    <w:rsid w:val="0017641E"/>
    <w:rsid w:val="001767D0"/>
    <w:rsid w:val="00176C76"/>
    <w:rsid w:val="00181A28"/>
    <w:rsid w:val="00181F0B"/>
    <w:rsid w:val="0018200F"/>
    <w:rsid w:val="00185A87"/>
    <w:rsid w:val="0018626E"/>
    <w:rsid w:val="00187123"/>
    <w:rsid w:val="00190202"/>
    <w:rsid w:val="0019112C"/>
    <w:rsid w:val="00192EE9"/>
    <w:rsid w:val="001959E4"/>
    <w:rsid w:val="00195FB8"/>
    <w:rsid w:val="00197756"/>
    <w:rsid w:val="001A0E48"/>
    <w:rsid w:val="001A3475"/>
    <w:rsid w:val="001A4A92"/>
    <w:rsid w:val="001A4E9F"/>
    <w:rsid w:val="001A5430"/>
    <w:rsid w:val="001A674B"/>
    <w:rsid w:val="001A674C"/>
    <w:rsid w:val="001A70DC"/>
    <w:rsid w:val="001B4096"/>
    <w:rsid w:val="001B4D22"/>
    <w:rsid w:val="001B553F"/>
    <w:rsid w:val="001B64AB"/>
    <w:rsid w:val="001B6B52"/>
    <w:rsid w:val="001B6DC2"/>
    <w:rsid w:val="001B734F"/>
    <w:rsid w:val="001B73DA"/>
    <w:rsid w:val="001C1FF5"/>
    <w:rsid w:val="001C3207"/>
    <w:rsid w:val="001C3AEA"/>
    <w:rsid w:val="001C3F6A"/>
    <w:rsid w:val="001C414F"/>
    <w:rsid w:val="001C59AB"/>
    <w:rsid w:val="001C7C61"/>
    <w:rsid w:val="001D10C5"/>
    <w:rsid w:val="001D2096"/>
    <w:rsid w:val="001D5CDF"/>
    <w:rsid w:val="001D5DA3"/>
    <w:rsid w:val="001D616E"/>
    <w:rsid w:val="001D68D7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5549"/>
    <w:rsid w:val="00200DC5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1F0C"/>
    <w:rsid w:val="0022336E"/>
    <w:rsid w:val="002268DC"/>
    <w:rsid w:val="00226C63"/>
    <w:rsid w:val="002317E5"/>
    <w:rsid w:val="002319FE"/>
    <w:rsid w:val="00232E61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23B9"/>
    <w:rsid w:val="00246EA7"/>
    <w:rsid w:val="00250A60"/>
    <w:rsid w:val="00251513"/>
    <w:rsid w:val="002519F9"/>
    <w:rsid w:val="00252072"/>
    <w:rsid w:val="00254D8A"/>
    <w:rsid w:val="00256CE0"/>
    <w:rsid w:val="0025775C"/>
    <w:rsid w:val="00257A97"/>
    <w:rsid w:val="00265456"/>
    <w:rsid w:val="00266D1F"/>
    <w:rsid w:val="00270037"/>
    <w:rsid w:val="002709AE"/>
    <w:rsid w:val="00272431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0F93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016F"/>
    <w:rsid w:val="002C3453"/>
    <w:rsid w:val="002C398A"/>
    <w:rsid w:val="002C3EB1"/>
    <w:rsid w:val="002C65F6"/>
    <w:rsid w:val="002C777F"/>
    <w:rsid w:val="002D384F"/>
    <w:rsid w:val="002D49C6"/>
    <w:rsid w:val="002D5CDA"/>
    <w:rsid w:val="002D68C2"/>
    <w:rsid w:val="002E354E"/>
    <w:rsid w:val="002E5F26"/>
    <w:rsid w:val="002F17A8"/>
    <w:rsid w:val="002F2DAB"/>
    <w:rsid w:val="002F51FE"/>
    <w:rsid w:val="002F5C0B"/>
    <w:rsid w:val="002F6071"/>
    <w:rsid w:val="002F7230"/>
    <w:rsid w:val="002F7473"/>
    <w:rsid w:val="002F7A3E"/>
    <w:rsid w:val="0030003D"/>
    <w:rsid w:val="0030172A"/>
    <w:rsid w:val="0030370D"/>
    <w:rsid w:val="00303D07"/>
    <w:rsid w:val="00303E1B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41B8"/>
    <w:rsid w:val="00324E46"/>
    <w:rsid w:val="00325D4B"/>
    <w:rsid w:val="00331547"/>
    <w:rsid w:val="00332394"/>
    <w:rsid w:val="003345E3"/>
    <w:rsid w:val="00336522"/>
    <w:rsid w:val="003432D6"/>
    <w:rsid w:val="00343E75"/>
    <w:rsid w:val="003453B5"/>
    <w:rsid w:val="0034652A"/>
    <w:rsid w:val="00350659"/>
    <w:rsid w:val="00350D08"/>
    <w:rsid w:val="00352F82"/>
    <w:rsid w:val="00356FB2"/>
    <w:rsid w:val="003629FD"/>
    <w:rsid w:val="0036497B"/>
    <w:rsid w:val="00364CDD"/>
    <w:rsid w:val="003679A9"/>
    <w:rsid w:val="00372AAA"/>
    <w:rsid w:val="00374603"/>
    <w:rsid w:val="00374920"/>
    <w:rsid w:val="003749FD"/>
    <w:rsid w:val="00375165"/>
    <w:rsid w:val="003801B8"/>
    <w:rsid w:val="00380743"/>
    <w:rsid w:val="00383A47"/>
    <w:rsid w:val="00383B82"/>
    <w:rsid w:val="003865D4"/>
    <w:rsid w:val="00387311"/>
    <w:rsid w:val="00387938"/>
    <w:rsid w:val="00390163"/>
    <w:rsid w:val="0039165A"/>
    <w:rsid w:val="00395199"/>
    <w:rsid w:val="00397557"/>
    <w:rsid w:val="003A37D1"/>
    <w:rsid w:val="003A5983"/>
    <w:rsid w:val="003A6553"/>
    <w:rsid w:val="003B0D43"/>
    <w:rsid w:val="003B1D05"/>
    <w:rsid w:val="003B234F"/>
    <w:rsid w:val="003B2AB7"/>
    <w:rsid w:val="003B36B6"/>
    <w:rsid w:val="003B3AB6"/>
    <w:rsid w:val="003B4258"/>
    <w:rsid w:val="003B47BF"/>
    <w:rsid w:val="003B6068"/>
    <w:rsid w:val="003C13BA"/>
    <w:rsid w:val="003C3841"/>
    <w:rsid w:val="003C3E46"/>
    <w:rsid w:val="003C45F6"/>
    <w:rsid w:val="003C53AD"/>
    <w:rsid w:val="003C5767"/>
    <w:rsid w:val="003C7576"/>
    <w:rsid w:val="003D286B"/>
    <w:rsid w:val="003D2977"/>
    <w:rsid w:val="003D4DE6"/>
    <w:rsid w:val="003D5AB6"/>
    <w:rsid w:val="003D7F7F"/>
    <w:rsid w:val="003E1153"/>
    <w:rsid w:val="003E22FC"/>
    <w:rsid w:val="003E45E0"/>
    <w:rsid w:val="003F165D"/>
    <w:rsid w:val="003F3850"/>
    <w:rsid w:val="003F6818"/>
    <w:rsid w:val="003F7B31"/>
    <w:rsid w:val="003F7D3B"/>
    <w:rsid w:val="00401C54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F33"/>
    <w:rsid w:val="0042145E"/>
    <w:rsid w:val="004247C1"/>
    <w:rsid w:val="004249F8"/>
    <w:rsid w:val="00426D50"/>
    <w:rsid w:val="00426F57"/>
    <w:rsid w:val="00433E8F"/>
    <w:rsid w:val="00435BEA"/>
    <w:rsid w:val="00435F3E"/>
    <w:rsid w:val="00437B62"/>
    <w:rsid w:val="004400C2"/>
    <w:rsid w:val="00440407"/>
    <w:rsid w:val="00441F30"/>
    <w:rsid w:val="00441FA1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215"/>
    <w:rsid w:val="00462712"/>
    <w:rsid w:val="00462B91"/>
    <w:rsid w:val="00464ACE"/>
    <w:rsid w:val="00466F1E"/>
    <w:rsid w:val="0046742A"/>
    <w:rsid w:val="00474A86"/>
    <w:rsid w:val="00475465"/>
    <w:rsid w:val="004757A5"/>
    <w:rsid w:val="00476A93"/>
    <w:rsid w:val="00477C49"/>
    <w:rsid w:val="004856A7"/>
    <w:rsid w:val="00485C06"/>
    <w:rsid w:val="004867CB"/>
    <w:rsid w:val="00491576"/>
    <w:rsid w:val="00491DB6"/>
    <w:rsid w:val="00493BCC"/>
    <w:rsid w:val="00493FD4"/>
    <w:rsid w:val="0049407B"/>
    <w:rsid w:val="00494D4D"/>
    <w:rsid w:val="0049670B"/>
    <w:rsid w:val="00496EBB"/>
    <w:rsid w:val="004A0BAC"/>
    <w:rsid w:val="004A1B63"/>
    <w:rsid w:val="004A1D37"/>
    <w:rsid w:val="004A41F7"/>
    <w:rsid w:val="004A50B3"/>
    <w:rsid w:val="004B065B"/>
    <w:rsid w:val="004B0EED"/>
    <w:rsid w:val="004B14AB"/>
    <w:rsid w:val="004B420F"/>
    <w:rsid w:val="004B4504"/>
    <w:rsid w:val="004B4545"/>
    <w:rsid w:val="004B4A85"/>
    <w:rsid w:val="004B6E47"/>
    <w:rsid w:val="004B7A62"/>
    <w:rsid w:val="004B7D59"/>
    <w:rsid w:val="004C3E51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1534"/>
    <w:rsid w:val="004E4061"/>
    <w:rsid w:val="004E7D70"/>
    <w:rsid w:val="004F1EB7"/>
    <w:rsid w:val="004F284E"/>
    <w:rsid w:val="004F42BA"/>
    <w:rsid w:val="004F73B6"/>
    <w:rsid w:val="004F7CB0"/>
    <w:rsid w:val="00501329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2AE5"/>
    <w:rsid w:val="00534029"/>
    <w:rsid w:val="00536402"/>
    <w:rsid w:val="00537A8A"/>
    <w:rsid w:val="005412BC"/>
    <w:rsid w:val="00547A1C"/>
    <w:rsid w:val="00555635"/>
    <w:rsid w:val="00556C6A"/>
    <w:rsid w:val="00561811"/>
    <w:rsid w:val="005641C5"/>
    <w:rsid w:val="00565219"/>
    <w:rsid w:val="00566F43"/>
    <w:rsid w:val="00566FE4"/>
    <w:rsid w:val="00570542"/>
    <w:rsid w:val="00570E58"/>
    <w:rsid w:val="00571478"/>
    <w:rsid w:val="005715AA"/>
    <w:rsid w:val="005719D6"/>
    <w:rsid w:val="00575842"/>
    <w:rsid w:val="0058160F"/>
    <w:rsid w:val="0058245C"/>
    <w:rsid w:val="00585DD2"/>
    <w:rsid w:val="0059029C"/>
    <w:rsid w:val="0059273C"/>
    <w:rsid w:val="00596E40"/>
    <w:rsid w:val="005A0824"/>
    <w:rsid w:val="005A1128"/>
    <w:rsid w:val="005A5754"/>
    <w:rsid w:val="005B1E58"/>
    <w:rsid w:val="005B2C45"/>
    <w:rsid w:val="005B2F73"/>
    <w:rsid w:val="005B38B2"/>
    <w:rsid w:val="005B3E6E"/>
    <w:rsid w:val="005B6A77"/>
    <w:rsid w:val="005B6A79"/>
    <w:rsid w:val="005B72F6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0C3A"/>
    <w:rsid w:val="005F104E"/>
    <w:rsid w:val="005F6E40"/>
    <w:rsid w:val="0060055A"/>
    <w:rsid w:val="00602F19"/>
    <w:rsid w:val="0060453C"/>
    <w:rsid w:val="00611C17"/>
    <w:rsid w:val="00612AD2"/>
    <w:rsid w:val="006134D7"/>
    <w:rsid w:val="0061683B"/>
    <w:rsid w:val="00616CCB"/>
    <w:rsid w:val="00620614"/>
    <w:rsid w:val="00624EF4"/>
    <w:rsid w:val="006258AE"/>
    <w:rsid w:val="0062759F"/>
    <w:rsid w:val="006300E9"/>
    <w:rsid w:val="00631FE9"/>
    <w:rsid w:val="00635F1C"/>
    <w:rsid w:val="00636D66"/>
    <w:rsid w:val="006375E5"/>
    <w:rsid w:val="00637D51"/>
    <w:rsid w:val="00640A4F"/>
    <w:rsid w:val="00642BFB"/>
    <w:rsid w:val="0064640E"/>
    <w:rsid w:val="0064774A"/>
    <w:rsid w:val="006500D6"/>
    <w:rsid w:val="00650775"/>
    <w:rsid w:val="00650A4B"/>
    <w:rsid w:val="00654B67"/>
    <w:rsid w:val="00655DED"/>
    <w:rsid w:val="00661357"/>
    <w:rsid w:val="00661782"/>
    <w:rsid w:val="00662697"/>
    <w:rsid w:val="00663A74"/>
    <w:rsid w:val="006654DD"/>
    <w:rsid w:val="006657CC"/>
    <w:rsid w:val="00665F3E"/>
    <w:rsid w:val="00666DF4"/>
    <w:rsid w:val="00667C86"/>
    <w:rsid w:val="00667F05"/>
    <w:rsid w:val="006720CC"/>
    <w:rsid w:val="006771B0"/>
    <w:rsid w:val="00677297"/>
    <w:rsid w:val="00677785"/>
    <w:rsid w:val="006779BC"/>
    <w:rsid w:val="0068258A"/>
    <w:rsid w:val="006825FC"/>
    <w:rsid w:val="00682669"/>
    <w:rsid w:val="006857ED"/>
    <w:rsid w:val="006859BD"/>
    <w:rsid w:val="00686052"/>
    <w:rsid w:val="00687041"/>
    <w:rsid w:val="00687604"/>
    <w:rsid w:val="006939FB"/>
    <w:rsid w:val="0069578F"/>
    <w:rsid w:val="00697AD1"/>
    <w:rsid w:val="006A2A4F"/>
    <w:rsid w:val="006A3CB1"/>
    <w:rsid w:val="006A565F"/>
    <w:rsid w:val="006A74E2"/>
    <w:rsid w:val="006B0F74"/>
    <w:rsid w:val="006B298D"/>
    <w:rsid w:val="006B5759"/>
    <w:rsid w:val="006C181E"/>
    <w:rsid w:val="006C456C"/>
    <w:rsid w:val="006C6070"/>
    <w:rsid w:val="006C74B0"/>
    <w:rsid w:val="006D135D"/>
    <w:rsid w:val="006D15C2"/>
    <w:rsid w:val="006D1742"/>
    <w:rsid w:val="006D5586"/>
    <w:rsid w:val="006D79C2"/>
    <w:rsid w:val="006E43D4"/>
    <w:rsid w:val="006E444E"/>
    <w:rsid w:val="006E5CC3"/>
    <w:rsid w:val="006E5EA9"/>
    <w:rsid w:val="006E7B83"/>
    <w:rsid w:val="006F020A"/>
    <w:rsid w:val="006F0757"/>
    <w:rsid w:val="006F7A1E"/>
    <w:rsid w:val="0070032D"/>
    <w:rsid w:val="007007B5"/>
    <w:rsid w:val="00702A93"/>
    <w:rsid w:val="0070495D"/>
    <w:rsid w:val="007075E3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5F91"/>
    <w:rsid w:val="00716A44"/>
    <w:rsid w:val="00717261"/>
    <w:rsid w:val="007208B2"/>
    <w:rsid w:val="00722B38"/>
    <w:rsid w:val="007248EE"/>
    <w:rsid w:val="00725488"/>
    <w:rsid w:val="00726963"/>
    <w:rsid w:val="00726EFA"/>
    <w:rsid w:val="00727185"/>
    <w:rsid w:val="00730659"/>
    <w:rsid w:val="00733761"/>
    <w:rsid w:val="007340B9"/>
    <w:rsid w:val="00734460"/>
    <w:rsid w:val="00734F9E"/>
    <w:rsid w:val="007355BE"/>
    <w:rsid w:val="007358DF"/>
    <w:rsid w:val="00735987"/>
    <w:rsid w:val="00736239"/>
    <w:rsid w:val="00742DED"/>
    <w:rsid w:val="0074443E"/>
    <w:rsid w:val="007460A9"/>
    <w:rsid w:val="00746507"/>
    <w:rsid w:val="00747ED0"/>
    <w:rsid w:val="007548BE"/>
    <w:rsid w:val="00755D58"/>
    <w:rsid w:val="00756644"/>
    <w:rsid w:val="007566FF"/>
    <w:rsid w:val="00757AF4"/>
    <w:rsid w:val="00761360"/>
    <w:rsid w:val="007629CD"/>
    <w:rsid w:val="00763C83"/>
    <w:rsid w:val="00766FCA"/>
    <w:rsid w:val="007716AC"/>
    <w:rsid w:val="00771C6F"/>
    <w:rsid w:val="00773A53"/>
    <w:rsid w:val="00773FB4"/>
    <w:rsid w:val="0077400C"/>
    <w:rsid w:val="00774D99"/>
    <w:rsid w:val="00776B4F"/>
    <w:rsid w:val="00780789"/>
    <w:rsid w:val="00782F72"/>
    <w:rsid w:val="00783713"/>
    <w:rsid w:val="00783AA9"/>
    <w:rsid w:val="007843AD"/>
    <w:rsid w:val="00786585"/>
    <w:rsid w:val="007865B0"/>
    <w:rsid w:val="00791110"/>
    <w:rsid w:val="007937BA"/>
    <w:rsid w:val="007939DE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C73"/>
    <w:rsid w:val="007D3E0C"/>
    <w:rsid w:val="007D53DE"/>
    <w:rsid w:val="007D54C6"/>
    <w:rsid w:val="007D59A5"/>
    <w:rsid w:val="007D5E74"/>
    <w:rsid w:val="007E141B"/>
    <w:rsid w:val="007E3EB6"/>
    <w:rsid w:val="007E4BE4"/>
    <w:rsid w:val="007E5322"/>
    <w:rsid w:val="007E540B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BAA"/>
    <w:rsid w:val="00805EFD"/>
    <w:rsid w:val="0080671B"/>
    <w:rsid w:val="0081010C"/>
    <w:rsid w:val="0081033B"/>
    <w:rsid w:val="00813BE6"/>
    <w:rsid w:val="00816944"/>
    <w:rsid w:val="00817753"/>
    <w:rsid w:val="00817FD6"/>
    <w:rsid w:val="00821DFB"/>
    <w:rsid w:val="00821EE7"/>
    <w:rsid w:val="008255DC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174"/>
    <w:rsid w:val="00851216"/>
    <w:rsid w:val="00854050"/>
    <w:rsid w:val="0085435C"/>
    <w:rsid w:val="00854B2D"/>
    <w:rsid w:val="00856AC3"/>
    <w:rsid w:val="00864412"/>
    <w:rsid w:val="00865C43"/>
    <w:rsid w:val="00867FAF"/>
    <w:rsid w:val="00870EE2"/>
    <w:rsid w:val="00871EF1"/>
    <w:rsid w:val="00872314"/>
    <w:rsid w:val="00873593"/>
    <w:rsid w:val="008736BD"/>
    <w:rsid w:val="00874880"/>
    <w:rsid w:val="00876FA5"/>
    <w:rsid w:val="00880B6B"/>
    <w:rsid w:val="00883F3E"/>
    <w:rsid w:val="00886088"/>
    <w:rsid w:val="008944E0"/>
    <w:rsid w:val="008955F7"/>
    <w:rsid w:val="008959E5"/>
    <w:rsid w:val="008964C4"/>
    <w:rsid w:val="0089687E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5A45"/>
    <w:rsid w:val="008B6E71"/>
    <w:rsid w:val="008C0354"/>
    <w:rsid w:val="008C0902"/>
    <w:rsid w:val="008C0FC9"/>
    <w:rsid w:val="008C19EE"/>
    <w:rsid w:val="008C766D"/>
    <w:rsid w:val="008D03C5"/>
    <w:rsid w:val="008D124D"/>
    <w:rsid w:val="008D271D"/>
    <w:rsid w:val="008D4A5C"/>
    <w:rsid w:val="008E0D76"/>
    <w:rsid w:val="008E104E"/>
    <w:rsid w:val="008E52F5"/>
    <w:rsid w:val="008E5F91"/>
    <w:rsid w:val="008E7E5E"/>
    <w:rsid w:val="008F0B13"/>
    <w:rsid w:val="008F0B37"/>
    <w:rsid w:val="008F2054"/>
    <w:rsid w:val="008F2C4F"/>
    <w:rsid w:val="008F42DF"/>
    <w:rsid w:val="008F52A0"/>
    <w:rsid w:val="008F5FCD"/>
    <w:rsid w:val="008F6673"/>
    <w:rsid w:val="00900E3B"/>
    <w:rsid w:val="00902779"/>
    <w:rsid w:val="00902CE3"/>
    <w:rsid w:val="00905CFD"/>
    <w:rsid w:val="00906ACF"/>
    <w:rsid w:val="00907202"/>
    <w:rsid w:val="00910245"/>
    <w:rsid w:val="00914034"/>
    <w:rsid w:val="009153D8"/>
    <w:rsid w:val="0091721A"/>
    <w:rsid w:val="00921BAF"/>
    <w:rsid w:val="00922446"/>
    <w:rsid w:val="0092361E"/>
    <w:rsid w:val="0092408F"/>
    <w:rsid w:val="009250CD"/>
    <w:rsid w:val="0092577C"/>
    <w:rsid w:val="00925C31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3F36"/>
    <w:rsid w:val="00944CCD"/>
    <w:rsid w:val="00947442"/>
    <w:rsid w:val="00950D7E"/>
    <w:rsid w:val="00951128"/>
    <w:rsid w:val="00951AC2"/>
    <w:rsid w:val="00951C1C"/>
    <w:rsid w:val="009529CD"/>
    <w:rsid w:val="00954ABB"/>
    <w:rsid w:val="0095585F"/>
    <w:rsid w:val="00955AB8"/>
    <w:rsid w:val="00956595"/>
    <w:rsid w:val="00956F29"/>
    <w:rsid w:val="00960303"/>
    <w:rsid w:val="00961125"/>
    <w:rsid w:val="00962901"/>
    <w:rsid w:val="00966E67"/>
    <w:rsid w:val="00970510"/>
    <w:rsid w:val="009711F9"/>
    <w:rsid w:val="009730E3"/>
    <w:rsid w:val="00974365"/>
    <w:rsid w:val="00974833"/>
    <w:rsid w:val="00974F1B"/>
    <w:rsid w:val="00976F51"/>
    <w:rsid w:val="009777C6"/>
    <w:rsid w:val="009819E4"/>
    <w:rsid w:val="00981E15"/>
    <w:rsid w:val="00981E45"/>
    <w:rsid w:val="00985774"/>
    <w:rsid w:val="009865D9"/>
    <w:rsid w:val="00986623"/>
    <w:rsid w:val="00987104"/>
    <w:rsid w:val="00987889"/>
    <w:rsid w:val="00990726"/>
    <w:rsid w:val="00990C2B"/>
    <w:rsid w:val="009914F4"/>
    <w:rsid w:val="00991AB7"/>
    <w:rsid w:val="009937A3"/>
    <w:rsid w:val="009971C0"/>
    <w:rsid w:val="009A007A"/>
    <w:rsid w:val="009A0587"/>
    <w:rsid w:val="009A3420"/>
    <w:rsid w:val="009A414E"/>
    <w:rsid w:val="009B0024"/>
    <w:rsid w:val="009B1E31"/>
    <w:rsid w:val="009B23D0"/>
    <w:rsid w:val="009B5329"/>
    <w:rsid w:val="009B6354"/>
    <w:rsid w:val="009B77F4"/>
    <w:rsid w:val="009C0C76"/>
    <w:rsid w:val="009C1993"/>
    <w:rsid w:val="009C3646"/>
    <w:rsid w:val="009C40E4"/>
    <w:rsid w:val="009C58C5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2BA8"/>
    <w:rsid w:val="00A02CED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6E9"/>
    <w:rsid w:val="00A24CBC"/>
    <w:rsid w:val="00A24FE0"/>
    <w:rsid w:val="00A25014"/>
    <w:rsid w:val="00A259B1"/>
    <w:rsid w:val="00A25BDF"/>
    <w:rsid w:val="00A32AA1"/>
    <w:rsid w:val="00A32B70"/>
    <w:rsid w:val="00A32E1C"/>
    <w:rsid w:val="00A34BB1"/>
    <w:rsid w:val="00A36683"/>
    <w:rsid w:val="00A366DD"/>
    <w:rsid w:val="00A42F0F"/>
    <w:rsid w:val="00A43608"/>
    <w:rsid w:val="00A44126"/>
    <w:rsid w:val="00A44B66"/>
    <w:rsid w:val="00A478F7"/>
    <w:rsid w:val="00A5124D"/>
    <w:rsid w:val="00A51C47"/>
    <w:rsid w:val="00A561B9"/>
    <w:rsid w:val="00A60772"/>
    <w:rsid w:val="00A63DE5"/>
    <w:rsid w:val="00A667AF"/>
    <w:rsid w:val="00A71DDE"/>
    <w:rsid w:val="00A7404A"/>
    <w:rsid w:val="00A747DB"/>
    <w:rsid w:val="00A76891"/>
    <w:rsid w:val="00A77D04"/>
    <w:rsid w:val="00A77D25"/>
    <w:rsid w:val="00A77F82"/>
    <w:rsid w:val="00A8131D"/>
    <w:rsid w:val="00A83203"/>
    <w:rsid w:val="00A842BF"/>
    <w:rsid w:val="00A849BA"/>
    <w:rsid w:val="00A94D01"/>
    <w:rsid w:val="00A960EB"/>
    <w:rsid w:val="00AA0500"/>
    <w:rsid w:val="00AA0FD4"/>
    <w:rsid w:val="00AA1CD0"/>
    <w:rsid w:val="00AA2D1B"/>
    <w:rsid w:val="00AA598A"/>
    <w:rsid w:val="00AB29C4"/>
    <w:rsid w:val="00AB2F83"/>
    <w:rsid w:val="00AB36C7"/>
    <w:rsid w:val="00AB380B"/>
    <w:rsid w:val="00AB4433"/>
    <w:rsid w:val="00AB5782"/>
    <w:rsid w:val="00AB63EF"/>
    <w:rsid w:val="00AC0E9B"/>
    <w:rsid w:val="00AC1AAE"/>
    <w:rsid w:val="00AC1F7B"/>
    <w:rsid w:val="00AC337E"/>
    <w:rsid w:val="00AC3F6A"/>
    <w:rsid w:val="00AC59ED"/>
    <w:rsid w:val="00AC5E85"/>
    <w:rsid w:val="00AC7647"/>
    <w:rsid w:val="00AC79E7"/>
    <w:rsid w:val="00AD13EF"/>
    <w:rsid w:val="00AD1DA0"/>
    <w:rsid w:val="00AD1E46"/>
    <w:rsid w:val="00AD3808"/>
    <w:rsid w:val="00AD4020"/>
    <w:rsid w:val="00AD570C"/>
    <w:rsid w:val="00AD618B"/>
    <w:rsid w:val="00AD6192"/>
    <w:rsid w:val="00AD73C7"/>
    <w:rsid w:val="00AD7E50"/>
    <w:rsid w:val="00AE01DD"/>
    <w:rsid w:val="00AE0F3C"/>
    <w:rsid w:val="00AE1434"/>
    <w:rsid w:val="00AE46E7"/>
    <w:rsid w:val="00AF0EA9"/>
    <w:rsid w:val="00AF27AE"/>
    <w:rsid w:val="00AF3992"/>
    <w:rsid w:val="00AF5095"/>
    <w:rsid w:val="00AF5A43"/>
    <w:rsid w:val="00AF6848"/>
    <w:rsid w:val="00AF6AC6"/>
    <w:rsid w:val="00B01628"/>
    <w:rsid w:val="00B01B59"/>
    <w:rsid w:val="00B01B8C"/>
    <w:rsid w:val="00B12667"/>
    <w:rsid w:val="00B1326A"/>
    <w:rsid w:val="00B137B1"/>
    <w:rsid w:val="00B13876"/>
    <w:rsid w:val="00B14ADD"/>
    <w:rsid w:val="00B215C1"/>
    <w:rsid w:val="00B21870"/>
    <w:rsid w:val="00B227DE"/>
    <w:rsid w:val="00B2454E"/>
    <w:rsid w:val="00B24C94"/>
    <w:rsid w:val="00B27154"/>
    <w:rsid w:val="00B273F4"/>
    <w:rsid w:val="00B2774E"/>
    <w:rsid w:val="00B3032E"/>
    <w:rsid w:val="00B31BF7"/>
    <w:rsid w:val="00B349B5"/>
    <w:rsid w:val="00B353BE"/>
    <w:rsid w:val="00B41259"/>
    <w:rsid w:val="00B45AF2"/>
    <w:rsid w:val="00B46129"/>
    <w:rsid w:val="00B47BE1"/>
    <w:rsid w:val="00B50F61"/>
    <w:rsid w:val="00B555B3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8F2"/>
    <w:rsid w:val="00B71DBA"/>
    <w:rsid w:val="00B72295"/>
    <w:rsid w:val="00B72329"/>
    <w:rsid w:val="00B7287C"/>
    <w:rsid w:val="00B75272"/>
    <w:rsid w:val="00B7613D"/>
    <w:rsid w:val="00B76F38"/>
    <w:rsid w:val="00B777E1"/>
    <w:rsid w:val="00B800A5"/>
    <w:rsid w:val="00B80DFA"/>
    <w:rsid w:val="00B8241D"/>
    <w:rsid w:val="00B8430C"/>
    <w:rsid w:val="00B85919"/>
    <w:rsid w:val="00B867B1"/>
    <w:rsid w:val="00B91B4C"/>
    <w:rsid w:val="00B9442B"/>
    <w:rsid w:val="00B979CE"/>
    <w:rsid w:val="00B97FFA"/>
    <w:rsid w:val="00BA06D1"/>
    <w:rsid w:val="00BA3053"/>
    <w:rsid w:val="00BA5DC7"/>
    <w:rsid w:val="00BA6058"/>
    <w:rsid w:val="00BA666B"/>
    <w:rsid w:val="00BA6975"/>
    <w:rsid w:val="00BA7098"/>
    <w:rsid w:val="00BB1258"/>
    <w:rsid w:val="00BB1908"/>
    <w:rsid w:val="00BB4584"/>
    <w:rsid w:val="00BB5191"/>
    <w:rsid w:val="00BC00B8"/>
    <w:rsid w:val="00BC0175"/>
    <w:rsid w:val="00BC150C"/>
    <w:rsid w:val="00BC2DB5"/>
    <w:rsid w:val="00BC5176"/>
    <w:rsid w:val="00BC5782"/>
    <w:rsid w:val="00BC5FBF"/>
    <w:rsid w:val="00BC6F98"/>
    <w:rsid w:val="00BD491C"/>
    <w:rsid w:val="00BD4F31"/>
    <w:rsid w:val="00BD4F89"/>
    <w:rsid w:val="00BD54E2"/>
    <w:rsid w:val="00BD658C"/>
    <w:rsid w:val="00BD6E4D"/>
    <w:rsid w:val="00BF14E5"/>
    <w:rsid w:val="00BF5E49"/>
    <w:rsid w:val="00BF665D"/>
    <w:rsid w:val="00BF6679"/>
    <w:rsid w:val="00BF7A2A"/>
    <w:rsid w:val="00C0077C"/>
    <w:rsid w:val="00C009F2"/>
    <w:rsid w:val="00C011F0"/>
    <w:rsid w:val="00C027E8"/>
    <w:rsid w:val="00C02EAE"/>
    <w:rsid w:val="00C0361B"/>
    <w:rsid w:val="00C03CF2"/>
    <w:rsid w:val="00C04ABB"/>
    <w:rsid w:val="00C07202"/>
    <w:rsid w:val="00C102B8"/>
    <w:rsid w:val="00C11725"/>
    <w:rsid w:val="00C15B1F"/>
    <w:rsid w:val="00C16E1B"/>
    <w:rsid w:val="00C1764D"/>
    <w:rsid w:val="00C206E2"/>
    <w:rsid w:val="00C23EAD"/>
    <w:rsid w:val="00C2523F"/>
    <w:rsid w:val="00C257CB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C16"/>
    <w:rsid w:val="00C61E7B"/>
    <w:rsid w:val="00C61EB0"/>
    <w:rsid w:val="00C6269D"/>
    <w:rsid w:val="00C64E0A"/>
    <w:rsid w:val="00C74BF2"/>
    <w:rsid w:val="00C75833"/>
    <w:rsid w:val="00C75ECF"/>
    <w:rsid w:val="00C81AD2"/>
    <w:rsid w:val="00C8551D"/>
    <w:rsid w:val="00C878B4"/>
    <w:rsid w:val="00C90296"/>
    <w:rsid w:val="00C93E96"/>
    <w:rsid w:val="00C9454C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0584"/>
    <w:rsid w:val="00CC4F64"/>
    <w:rsid w:val="00CC700C"/>
    <w:rsid w:val="00CD364D"/>
    <w:rsid w:val="00CE032A"/>
    <w:rsid w:val="00CE2333"/>
    <w:rsid w:val="00CE29FD"/>
    <w:rsid w:val="00CE5758"/>
    <w:rsid w:val="00CF0DC3"/>
    <w:rsid w:val="00CF1BC1"/>
    <w:rsid w:val="00CF263C"/>
    <w:rsid w:val="00CF2996"/>
    <w:rsid w:val="00CF40B4"/>
    <w:rsid w:val="00CF4F63"/>
    <w:rsid w:val="00CF60CC"/>
    <w:rsid w:val="00D01CF7"/>
    <w:rsid w:val="00D031B4"/>
    <w:rsid w:val="00D0429E"/>
    <w:rsid w:val="00D06EB0"/>
    <w:rsid w:val="00D141DA"/>
    <w:rsid w:val="00D1478E"/>
    <w:rsid w:val="00D14D52"/>
    <w:rsid w:val="00D16F98"/>
    <w:rsid w:val="00D17AA7"/>
    <w:rsid w:val="00D20622"/>
    <w:rsid w:val="00D21F03"/>
    <w:rsid w:val="00D230F1"/>
    <w:rsid w:val="00D231C6"/>
    <w:rsid w:val="00D235F2"/>
    <w:rsid w:val="00D240ED"/>
    <w:rsid w:val="00D244F2"/>
    <w:rsid w:val="00D245D8"/>
    <w:rsid w:val="00D276E3"/>
    <w:rsid w:val="00D27FEF"/>
    <w:rsid w:val="00D30352"/>
    <w:rsid w:val="00D3284F"/>
    <w:rsid w:val="00D333E0"/>
    <w:rsid w:val="00D350EC"/>
    <w:rsid w:val="00D352F2"/>
    <w:rsid w:val="00D35649"/>
    <w:rsid w:val="00D35789"/>
    <w:rsid w:val="00D35D10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02E"/>
    <w:rsid w:val="00D65B56"/>
    <w:rsid w:val="00D65D45"/>
    <w:rsid w:val="00D662CE"/>
    <w:rsid w:val="00D7236C"/>
    <w:rsid w:val="00D72A77"/>
    <w:rsid w:val="00D72DB9"/>
    <w:rsid w:val="00D74F78"/>
    <w:rsid w:val="00D75A5A"/>
    <w:rsid w:val="00D75B21"/>
    <w:rsid w:val="00D77835"/>
    <w:rsid w:val="00D80060"/>
    <w:rsid w:val="00D821A3"/>
    <w:rsid w:val="00D82C8B"/>
    <w:rsid w:val="00D85CD2"/>
    <w:rsid w:val="00D87594"/>
    <w:rsid w:val="00D87773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1FDA"/>
    <w:rsid w:val="00DB24B7"/>
    <w:rsid w:val="00DB3FBE"/>
    <w:rsid w:val="00DB4E6F"/>
    <w:rsid w:val="00DB64B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33E6"/>
    <w:rsid w:val="00DF4A49"/>
    <w:rsid w:val="00DF4E70"/>
    <w:rsid w:val="00DF7571"/>
    <w:rsid w:val="00DF75AA"/>
    <w:rsid w:val="00E00945"/>
    <w:rsid w:val="00E0155D"/>
    <w:rsid w:val="00E03A2D"/>
    <w:rsid w:val="00E03BBA"/>
    <w:rsid w:val="00E04F2E"/>
    <w:rsid w:val="00E0625A"/>
    <w:rsid w:val="00E06D71"/>
    <w:rsid w:val="00E07956"/>
    <w:rsid w:val="00E07F4D"/>
    <w:rsid w:val="00E10A74"/>
    <w:rsid w:val="00E11B36"/>
    <w:rsid w:val="00E12EA0"/>
    <w:rsid w:val="00E16A53"/>
    <w:rsid w:val="00E17A91"/>
    <w:rsid w:val="00E2085F"/>
    <w:rsid w:val="00E20D5E"/>
    <w:rsid w:val="00E22AFF"/>
    <w:rsid w:val="00E22C5F"/>
    <w:rsid w:val="00E22CD2"/>
    <w:rsid w:val="00E22FBE"/>
    <w:rsid w:val="00E23576"/>
    <w:rsid w:val="00E24E77"/>
    <w:rsid w:val="00E258B6"/>
    <w:rsid w:val="00E25AEB"/>
    <w:rsid w:val="00E26962"/>
    <w:rsid w:val="00E30556"/>
    <w:rsid w:val="00E306EB"/>
    <w:rsid w:val="00E31199"/>
    <w:rsid w:val="00E31295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44355"/>
    <w:rsid w:val="00E44C1F"/>
    <w:rsid w:val="00E47082"/>
    <w:rsid w:val="00E50A93"/>
    <w:rsid w:val="00E513A1"/>
    <w:rsid w:val="00E5175A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76CC0"/>
    <w:rsid w:val="00E80B5C"/>
    <w:rsid w:val="00E82F1A"/>
    <w:rsid w:val="00E864E8"/>
    <w:rsid w:val="00E87580"/>
    <w:rsid w:val="00E87C4F"/>
    <w:rsid w:val="00E904D6"/>
    <w:rsid w:val="00E911AA"/>
    <w:rsid w:val="00E922B5"/>
    <w:rsid w:val="00E94C81"/>
    <w:rsid w:val="00E95269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3C30"/>
    <w:rsid w:val="00EB4069"/>
    <w:rsid w:val="00EB5564"/>
    <w:rsid w:val="00EB55E7"/>
    <w:rsid w:val="00EB5EED"/>
    <w:rsid w:val="00EB603D"/>
    <w:rsid w:val="00EB662A"/>
    <w:rsid w:val="00EB7237"/>
    <w:rsid w:val="00EC0F0C"/>
    <w:rsid w:val="00EC1694"/>
    <w:rsid w:val="00ED36AE"/>
    <w:rsid w:val="00ED5C7E"/>
    <w:rsid w:val="00EE20B8"/>
    <w:rsid w:val="00EE24BB"/>
    <w:rsid w:val="00EE4561"/>
    <w:rsid w:val="00EF09AB"/>
    <w:rsid w:val="00EF18B2"/>
    <w:rsid w:val="00EF23DB"/>
    <w:rsid w:val="00EF4F5B"/>
    <w:rsid w:val="00EF62F1"/>
    <w:rsid w:val="00EF6D95"/>
    <w:rsid w:val="00EF7B6F"/>
    <w:rsid w:val="00EF7EFF"/>
    <w:rsid w:val="00F01A79"/>
    <w:rsid w:val="00F0351B"/>
    <w:rsid w:val="00F03ACA"/>
    <w:rsid w:val="00F05DD4"/>
    <w:rsid w:val="00F071A9"/>
    <w:rsid w:val="00F0790D"/>
    <w:rsid w:val="00F100BC"/>
    <w:rsid w:val="00F12805"/>
    <w:rsid w:val="00F1405F"/>
    <w:rsid w:val="00F1599C"/>
    <w:rsid w:val="00F22AE6"/>
    <w:rsid w:val="00F248D8"/>
    <w:rsid w:val="00F25AED"/>
    <w:rsid w:val="00F26858"/>
    <w:rsid w:val="00F30331"/>
    <w:rsid w:val="00F31B01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26BB"/>
    <w:rsid w:val="00F437D9"/>
    <w:rsid w:val="00F44608"/>
    <w:rsid w:val="00F4571C"/>
    <w:rsid w:val="00F4574F"/>
    <w:rsid w:val="00F46E14"/>
    <w:rsid w:val="00F53108"/>
    <w:rsid w:val="00F53DEC"/>
    <w:rsid w:val="00F54175"/>
    <w:rsid w:val="00F545C7"/>
    <w:rsid w:val="00F55D8F"/>
    <w:rsid w:val="00F5798F"/>
    <w:rsid w:val="00F62843"/>
    <w:rsid w:val="00F62DC3"/>
    <w:rsid w:val="00F657FA"/>
    <w:rsid w:val="00F6655D"/>
    <w:rsid w:val="00F665EC"/>
    <w:rsid w:val="00F677E5"/>
    <w:rsid w:val="00F72948"/>
    <w:rsid w:val="00F729FA"/>
    <w:rsid w:val="00F733D0"/>
    <w:rsid w:val="00F7533B"/>
    <w:rsid w:val="00F80BFA"/>
    <w:rsid w:val="00F816B9"/>
    <w:rsid w:val="00F82840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A0E68"/>
    <w:rsid w:val="00FA3F5E"/>
    <w:rsid w:val="00FA4981"/>
    <w:rsid w:val="00FA5C7E"/>
    <w:rsid w:val="00FB0844"/>
    <w:rsid w:val="00FB315F"/>
    <w:rsid w:val="00FC026D"/>
    <w:rsid w:val="00FC0A61"/>
    <w:rsid w:val="00FC19FD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10FC"/>
    <w:rsid w:val="00FF2573"/>
    <w:rsid w:val="00FF2CD3"/>
    <w:rsid w:val="00FF4AE1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943F36"/>
    <w:pPr>
      <w:ind w:left="720"/>
      <w:contextualSpacing/>
    </w:pPr>
  </w:style>
  <w:style w:type="character" w:customStyle="1" w:styleId="4">
    <w:name w:val="Неразрешенное упоминание4"/>
    <w:basedOn w:val="a0"/>
    <w:uiPriority w:val="99"/>
    <w:semiHidden/>
    <w:unhideWhenUsed/>
    <w:rsid w:val="00AA0500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2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5055&amp;dst=100002%2C1&amp;date=24.04.2022" TargetMode="External"/><Relationship Id="rId13" Type="http://schemas.openxmlformats.org/officeDocument/2006/relationships/hyperlink" Target="consultantplus://offline/ref=531656662180E53A1872F639CDD32736A389CB4CE524494E666CB0DC2F14AEB7FA866D7265F91FE646920EF5519F4D47C3966A734325FB6FjDtA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186DE92EA29A7525D55ED1972962D93DAE96D6AFB8E8FF3DE073D10EDE0E420B0B757CA458870E850BFA4B01F1EDF14497C3DBADCB0CCj1pEP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4833&amp;dst=100007%2C-1&amp;date=24.04.202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923EFCDFEAA8FA288557E2E17A466CBABF636C8F6BD639651F46196AB0DB0F52E76E0BE0488FF5B2C82D8718035FB6840F07E48F6C67FFCxEq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LAW&amp;n=393747&amp;dst=100001%2C1&amp;date=03.09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11</cp:revision>
  <dcterms:created xsi:type="dcterms:W3CDTF">2022-04-18T15:01:00Z</dcterms:created>
  <dcterms:modified xsi:type="dcterms:W3CDTF">2022-04-25T13:31:00Z</dcterms:modified>
</cp:coreProperties>
</file>