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FA" w:rsidRPr="00243871" w:rsidRDefault="002B0025" w:rsidP="00E40929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1476A4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42756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A532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7A5D5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10708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1476A4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427567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A532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7A5D52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107085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427567" w:rsidRDefault="00427567" w:rsidP="00E40929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17104C">
        <w:rPr>
          <w:rFonts w:ascii="Calibri" w:hAnsi="Calibri" w:cs="Calibri"/>
          <w:b/>
          <w:sz w:val="20"/>
          <w:szCs w:val="20"/>
        </w:rPr>
        <w:t>Президент подписал закон об электронном кадровом документообороте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>В ТК РФ закрепили возможность создавать, подписывать, использовать и хранить кадровые документы в электронном виде. Дублировать их на бумаге необязательно.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 xml:space="preserve">Работодатели могут использовать для кадрового документооборота как собственную информационную систему, так и платформу </w:t>
      </w:r>
      <w:r w:rsidR="00224191">
        <w:rPr>
          <w:rFonts w:ascii="Calibri" w:hAnsi="Calibri" w:cs="Calibri"/>
          <w:bCs/>
          <w:sz w:val="20"/>
          <w:szCs w:val="20"/>
        </w:rPr>
        <w:t>«</w:t>
      </w:r>
      <w:r w:rsidRPr="0017104C">
        <w:rPr>
          <w:rFonts w:ascii="Calibri" w:hAnsi="Calibri" w:cs="Calibri"/>
          <w:bCs/>
          <w:sz w:val="20"/>
          <w:szCs w:val="20"/>
        </w:rPr>
        <w:t>Работа в России</w:t>
      </w:r>
      <w:r w:rsidR="00224191">
        <w:rPr>
          <w:rFonts w:ascii="Calibri" w:hAnsi="Calibri" w:cs="Calibri"/>
          <w:bCs/>
          <w:sz w:val="20"/>
          <w:szCs w:val="20"/>
        </w:rPr>
        <w:t>»</w:t>
      </w:r>
      <w:r w:rsidRPr="0017104C">
        <w:rPr>
          <w:rFonts w:ascii="Calibri" w:hAnsi="Calibri" w:cs="Calibri"/>
          <w:bCs/>
          <w:sz w:val="20"/>
          <w:szCs w:val="20"/>
        </w:rPr>
        <w:t>.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 xml:space="preserve">Взаимодействовать в новом формате с сотрудниками и соискателями разрешили только с их согласия. С 2022 года не понадобится спрашивать </w:t>
      </w:r>
      <w:r w:rsidR="008553FF">
        <w:rPr>
          <w:rFonts w:ascii="Calibri" w:hAnsi="Calibri" w:cs="Calibri"/>
          <w:bCs/>
          <w:sz w:val="20"/>
          <w:szCs w:val="20"/>
        </w:rPr>
        <w:t xml:space="preserve">его </w:t>
      </w:r>
      <w:r w:rsidRPr="0017104C">
        <w:rPr>
          <w:rFonts w:ascii="Calibri" w:hAnsi="Calibri" w:cs="Calibri"/>
          <w:bCs/>
          <w:sz w:val="20"/>
          <w:szCs w:val="20"/>
        </w:rPr>
        <w:t>у тех, кто по состоянию на 31 декабря 2021 года не име</w:t>
      </w:r>
      <w:r w:rsidR="008553FF">
        <w:rPr>
          <w:rFonts w:ascii="Calibri" w:hAnsi="Calibri" w:cs="Calibri"/>
          <w:bCs/>
          <w:sz w:val="20"/>
          <w:szCs w:val="20"/>
        </w:rPr>
        <w:t>л</w:t>
      </w:r>
      <w:r w:rsidRPr="0017104C">
        <w:rPr>
          <w:rFonts w:ascii="Calibri" w:hAnsi="Calibri" w:cs="Calibri"/>
          <w:bCs/>
          <w:sz w:val="20"/>
          <w:szCs w:val="20"/>
        </w:rPr>
        <w:t xml:space="preserve"> опыта работы. Такое положение предусмотрели для наиболее гибкой адаптации людей старшего поколения.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>Новые правила не распространяются: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>- на трудовые книжки и сведения о трудовой деятельности;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 xml:space="preserve">- </w:t>
      </w:r>
      <w:r w:rsidR="008553FF" w:rsidRPr="0017104C">
        <w:rPr>
          <w:rFonts w:ascii="Calibri" w:hAnsi="Calibri" w:cs="Calibri"/>
          <w:bCs/>
          <w:sz w:val="20"/>
          <w:szCs w:val="20"/>
        </w:rPr>
        <w:t xml:space="preserve">на </w:t>
      </w:r>
      <w:r w:rsidRPr="0017104C">
        <w:rPr>
          <w:rFonts w:ascii="Calibri" w:hAnsi="Calibri" w:cs="Calibri"/>
          <w:bCs/>
          <w:sz w:val="20"/>
          <w:szCs w:val="20"/>
        </w:rPr>
        <w:t>акты о несчастном случае на производстве;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 xml:space="preserve">- </w:t>
      </w:r>
      <w:r w:rsidR="008553FF" w:rsidRPr="0017104C">
        <w:rPr>
          <w:rFonts w:ascii="Calibri" w:hAnsi="Calibri" w:cs="Calibri"/>
          <w:bCs/>
          <w:sz w:val="20"/>
          <w:szCs w:val="20"/>
        </w:rPr>
        <w:t xml:space="preserve">на </w:t>
      </w:r>
      <w:r w:rsidRPr="0017104C">
        <w:rPr>
          <w:rFonts w:ascii="Calibri" w:hAnsi="Calibri" w:cs="Calibri"/>
          <w:bCs/>
          <w:sz w:val="20"/>
          <w:szCs w:val="20"/>
        </w:rPr>
        <w:t>приказы (распоряжения) об увольнении;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 xml:space="preserve">- </w:t>
      </w:r>
      <w:r w:rsidR="008553FF" w:rsidRPr="0017104C">
        <w:rPr>
          <w:rFonts w:ascii="Calibri" w:hAnsi="Calibri" w:cs="Calibri"/>
          <w:bCs/>
          <w:sz w:val="20"/>
          <w:szCs w:val="20"/>
        </w:rPr>
        <w:t xml:space="preserve">на </w:t>
      </w:r>
      <w:r w:rsidRPr="0017104C">
        <w:rPr>
          <w:rFonts w:ascii="Calibri" w:hAnsi="Calibri" w:cs="Calibri"/>
          <w:bCs/>
          <w:sz w:val="20"/>
          <w:szCs w:val="20"/>
        </w:rPr>
        <w:t>документы, которые подтверждают прохождение инструктажей по охране труда.</w:t>
      </w:r>
    </w:p>
    <w:p w:rsidR="00427567" w:rsidRPr="0017104C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17104C">
        <w:rPr>
          <w:rFonts w:ascii="Calibri" w:hAnsi="Calibri" w:cs="Calibri"/>
          <w:bCs/>
          <w:sz w:val="20"/>
          <w:szCs w:val="20"/>
        </w:rPr>
        <w:t>Большинство поправок действу</w:t>
      </w:r>
      <w:r w:rsidR="008553FF">
        <w:rPr>
          <w:rFonts w:ascii="Calibri" w:hAnsi="Calibri" w:cs="Calibri"/>
          <w:bCs/>
          <w:sz w:val="20"/>
          <w:szCs w:val="20"/>
        </w:rPr>
        <w:t>е</w:t>
      </w:r>
      <w:r w:rsidRPr="0017104C">
        <w:rPr>
          <w:rFonts w:ascii="Calibri" w:hAnsi="Calibri" w:cs="Calibri"/>
          <w:bCs/>
          <w:sz w:val="20"/>
          <w:szCs w:val="20"/>
        </w:rPr>
        <w:t>т с 22 ноября.</w:t>
      </w:r>
    </w:p>
    <w:p w:rsidR="00427567" w:rsidRDefault="00427567" w:rsidP="00E40929">
      <w:pPr>
        <w:spacing w:after="0"/>
        <w:jc w:val="both"/>
        <w:rPr>
          <w:i/>
          <w:iCs/>
          <w:sz w:val="20"/>
          <w:szCs w:val="20"/>
        </w:rPr>
      </w:pPr>
      <w:r w:rsidRPr="0017104C">
        <w:rPr>
          <w:rFonts w:ascii="Calibri" w:hAnsi="Calibri" w:cs="Calibri"/>
          <w:bCs/>
          <w:i/>
          <w:iCs/>
          <w:sz w:val="20"/>
          <w:szCs w:val="20"/>
          <w:u w:val="single"/>
        </w:rPr>
        <w:t>Федеральный закон от 22.11.2021 N 377-ФЗ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8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1476A4" w:rsidRPr="00427567" w:rsidRDefault="00427567" w:rsidP="00E40929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27567" w:rsidRPr="00B629AE" w:rsidRDefault="00427567" w:rsidP="00E40929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D244F2">
        <w:rPr>
          <w:rFonts w:ascii="Calibri" w:hAnsi="Calibri" w:cs="Calibri"/>
          <w:b/>
          <w:sz w:val="20"/>
          <w:szCs w:val="20"/>
        </w:rPr>
        <w:t>Правительство утвердило предельные размеры баз по взносам на 2022 год</w:t>
      </w:r>
    </w:p>
    <w:p w:rsidR="00427567" w:rsidRPr="00D244F2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>Базы для начисления страховых взносов проиндексировали в 1,069 раза с учетом роста средней зарплаты в стране. В следующем году лимиты составят:</w:t>
      </w:r>
    </w:p>
    <w:p w:rsidR="00427567" w:rsidRPr="00D244F2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 xml:space="preserve">- 1032 тыс. руб. </w:t>
      </w:r>
      <w:r w:rsidR="000205B9">
        <w:rPr>
          <w:rFonts w:ascii="Calibri" w:hAnsi="Calibri" w:cs="Calibri"/>
          <w:bCs/>
          <w:sz w:val="20"/>
          <w:szCs w:val="20"/>
        </w:rPr>
        <w:t>–</w:t>
      </w:r>
      <w:r w:rsidRPr="00D244F2">
        <w:rPr>
          <w:rFonts w:ascii="Calibri" w:hAnsi="Calibri" w:cs="Calibri"/>
          <w:bCs/>
          <w:sz w:val="20"/>
          <w:szCs w:val="20"/>
        </w:rPr>
        <w:t xml:space="preserve"> для взносов по временной нетрудоспособности и в связи с материнством;</w:t>
      </w:r>
    </w:p>
    <w:p w:rsidR="00427567" w:rsidRPr="00D244F2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 xml:space="preserve">- 1565 тыс. руб. </w:t>
      </w:r>
      <w:r w:rsidR="000205B9">
        <w:rPr>
          <w:rFonts w:ascii="Calibri" w:hAnsi="Calibri" w:cs="Calibri"/>
          <w:bCs/>
          <w:sz w:val="20"/>
          <w:szCs w:val="20"/>
        </w:rPr>
        <w:t>–</w:t>
      </w:r>
      <w:r w:rsidRPr="00D244F2">
        <w:rPr>
          <w:rFonts w:ascii="Calibri" w:hAnsi="Calibri" w:cs="Calibri"/>
          <w:bCs/>
          <w:sz w:val="20"/>
          <w:szCs w:val="20"/>
        </w:rPr>
        <w:t xml:space="preserve"> для пенсионных взносов.</w:t>
      </w:r>
    </w:p>
    <w:p w:rsidR="00427567" w:rsidRPr="00B629AE" w:rsidRDefault="0042756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D244F2">
        <w:rPr>
          <w:rFonts w:ascii="Calibri" w:hAnsi="Calibri" w:cs="Calibri"/>
          <w:bCs/>
          <w:sz w:val="20"/>
          <w:szCs w:val="20"/>
        </w:rPr>
        <w:t>Напомним</w:t>
      </w:r>
      <w:r w:rsidR="008553FF">
        <w:rPr>
          <w:rFonts w:ascii="Calibri" w:hAnsi="Calibri" w:cs="Calibri"/>
          <w:bCs/>
          <w:sz w:val="20"/>
          <w:szCs w:val="20"/>
        </w:rPr>
        <w:t>:</w:t>
      </w:r>
      <w:r w:rsidRPr="00D244F2">
        <w:rPr>
          <w:rFonts w:ascii="Calibri" w:hAnsi="Calibri" w:cs="Calibri"/>
          <w:bCs/>
          <w:sz w:val="20"/>
          <w:szCs w:val="20"/>
        </w:rPr>
        <w:t xml:space="preserve"> если выплаты в пользу физлица с начала года превысили пороговое значение базы, то по общему правилу страхователь должен платить пенсионные взносы по тарифу 10%, а </w:t>
      </w:r>
      <w:r w:rsidR="00224191">
        <w:rPr>
          <w:rFonts w:ascii="Calibri" w:hAnsi="Calibri" w:cs="Calibri"/>
          <w:bCs/>
          <w:sz w:val="20"/>
          <w:szCs w:val="20"/>
        </w:rPr>
        <w:t>«</w:t>
      </w:r>
      <w:r w:rsidRPr="00D244F2">
        <w:rPr>
          <w:rFonts w:ascii="Calibri" w:hAnsi="Calibri" w:cs="Calibri"/>
          <w:bCs/>
          <w:sz w:val="20"/>
          <w:szCs w:val="20"/>
        </w:rPr>
        <w:t>больничные</w:t>
      </w:r>
      <w:r w:rsidR="00224191">
        <w:rPr>
          <w:rFonts w:ascii="Calibri" w:hAnsi="Calibri" w:cs="Calibri"/>
          <w:bCs/>
          <w:sz w:val="20"/>
          <w:szCs w:val="20"/>
        </w:rPr>
        <w:t>»</w:t>
      </w:r>
      <w:r w:rsidRPr="00D244F2">
        <w:rPr>
          <w:rFonts w:ascii="Calibri" w:hAnsi="Calibri" w:cs="Calibri"/>
          <w:bCs/>
          <w:sz w:val="20"/>
          <w:szCs w:val="20"/>
        </w:rPr>
        <w:t xml:space="preserve"> взносы перечислять вообще не нужно.</w:t>
      </w:r>
    </w:p>
    <w:p w:rsidR="00427567" w:rsidRPr="00B629AE" w:rsidRDefault="00427567" w:rsidP="00E40929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244F2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Правительства РФ от 16.11.2021 N 1951</w:t>
      </w:r>
      <w:r w:rsidRPr="008553FF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B629AE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B629AE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B629AE">
        <w:rPr>
          <w:sz w:val="20"/>
          <w:szCs w:val="20"/>
        </w:rPr>
        <w:t>/</w:t>
      </w:r>
      <w:hyperlink r:id="rId10" w:history="1">
        <w:r w:rsidRPr="00B629A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B629AE">
        <w:rPr>
          <w:i/>
          <w:iCs/>
          <w:sz w:val="20"/>
          <w:szCs w:val="20"/>
        </w:rPr>
        <w:t>)</w:t>
      </w:r>
    </w:p>
    <w:p w:rsidR="00427567" w:rsidRDefault="00427567" w:rsidP="00E40929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8C5FD4" w:rsidRDefault="00935B2A" w:rsidP="00E40929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935B2A">
        <w:rPr>
          <w:rFonts w:ascii="Calibri" w:hAnsi="Calibri" w:cs="Calibri"/>
          <w:b/>
          <w:sz w:val="20"/>
          <w:szCs w:val="20"/>
        </w:rPr>
        <w:t>ФНС подготовила электронный формат акта сверки</w:t>
      </w:r>
    </w:p>
    <w:p w:rsidR="00935B2A" w:rsidRPr="00935B2A" w:rsidRDefault="00935B2A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35B2A">
        <w:rPr>
          <w:rFonts w:ascii="Calibri" w:hAnsi="Calibri" w:cs="Calibri"/>
          <w:bCs/>
          <w:sz w:val="20"/>
          <w:szCs w:val="20"/>
        </w:rPr>
        <w:t xml:space="preserve">Проект с форматом проходит публичное обсуждение. Если его примут, </w:t>
      </w:r>
      <w:r w:rsidR="008553FF">
        <w:rPr>
          <w:rFonts w:ascii="Calibri" w:hAnsi="Calibri" w:cs="Calibri"/>
          <w:bCs/>
          <w:sz w:val="20"/>
          <w:szCs w:val="20"/>
        </w:rPr>
        <w:t xml:space="preserve">то </w:t>
      </w:r>
      <w:r w:rsidRPr="00935B2A">
        <w:rPr>
          <w:rFonts w:ascii="Calibri" w:hAnsi="Calibri" w:cs="Calibri"/>
          <w:bCs/>
          <w:sz w:val="20"/>
          <w:szCs w:val="20"/>
        </w:rPr>
        <w:t>у организаций появится возможность обмениваться электронными актами сверки. Также налогоплательщики смогут передать их инспекции по ее требованию.</w:t>
      </w:r>
    </w:p>
    <w:p w:rsidR="008C5FD4" w:rsidRDefault="00935B2A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935B2A">
        <w:rPr>
          <w:rFonts w:ascii="Calibri" w:hAnsi="Calibri" w:cs="Calibri"/>
          <w:bCs/>
          <w:sz w:val="20"/>
          <w:szCs w:val="20"/>
        </w:rPr>
        <w:t>Планируют, что документ вступит в силу по истечении 30 дней со дня его опубликования.</w:t>
      </w:r>
    </w:p>
    <w:p w:rsidR="008C5FD4" w:rsidRPr="00935B2A" w:rsidRDefault="00935B2A" w:rsidP="00E40929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935B2A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Проект </w:t>
      </w:r>
      <w:r w:rsidR="008553FF">
        <w:rPr>
          <w:rFonts w:ascii="Calibri" w:hAnsi="Calibri" w:cs="Calibri"/>
          <w:bCs/>
          <w:i/>
          <w:iCs/>
          <w:sz w:val="20"/>
          <w:szCs w:val="20"/>
          <w:u w:val="single"/>
        </w:rPr>
        <w:t>п</w:t>
      </w:r>
      <w:r w:rsidRPr="00935B2A">
        <w:rPr>
          <w:rFonts w:ascii="Calibri" w:hAnsi="Calibri" w:cs="Calibri"/>
          <w:bCs/>
          <w:i/>
          <w:iCs/>
          <w:sz w:val="20"/>
          <w:szCs w:val="20"/>
          <w:u w:val="single"/>
        </w:rPr>
        <w:t>риказа ФНС России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="00224191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935B2A">
        <w:rPr>
          <w:rFonts w:ascii="Calibri" w:hAnsi="Calibri" w:cs="Calibri"/>
          <w:bCs/>
          <w:i/>
          <w:iCs/>
          <w:sz w:val="20"/>
          <w:szCs w:val="20"/>
          <w:u w:val="single"/>
        </w:rPr>
        <w:t>Об утверждении формата электронного акта сверки взаимных расчетов</w:t>
      </w:r>
      <w:r w:rsidR="00224191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="00224191" w:rsidRPr="0022419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8C5FD4" w:rsidRPr="00FD3E58">
          <w:rPr>
            <w:i/>
            <w:iCs/>
            <w:sz w:val="20"/>
            <w:szCs w:val="20"/>
          </w:rPr>
          <w:t>(</w:t>
        </w:r>
        <w:r w:rsidR="008C5FD4" w:rsidRPr="00FD3E58">
          <w:rPr>
            <w:i/>
            <w:iCs/>
            <w:color w:val="0000FF"/>
            <w:sz w:val="20"/>
            <w:szCs w:val="20"/>
          </w:rPr>
          <w:t>офлайн</w:t>
        </w:r>
      </w:hyperlink>
      <w:r w:rsidR="008C5FD4" w:rsidRPr="00FD3E58">
        <w:rPr>
          <w:i/>
          <w:iCs/>
          <w:sz w:val="20"/>
          <w:szCs w:val="20"/>
        </w:rPr>
        <w:t>)</w:t>
      </w:r>
    </w:p>
    <w:p w:rsidR="008C5FD4" w:rsidRPr="008C5FD4" w:rsidRDefault="00935B2A" w:rsidP="00E40929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8C5FD4" w:rsidRDefault="008C5FD4" w:rsidP="00E4092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Аналитика</w:t>
      </w:r>
    </w:p>
    <w:p w:rsidR="005961F7" w:rsidRPr="00074D29" w:rsidRDefault="005961F7" w:rsidP="00E40929">
      <w:pPr>
        <w:spacing w:after="0" w:line="240" w:lineRule="auto"/>
        <w:jc w:val="both"/>
        <w:rPr>
          <w:b/>
          <w:bCs/>
          <w:sz w:val="20"/>
          <w:szCs w:val="20"/>
        </w:rPr>
      </w:pPr>
      <w:r w:rsidRPr="0032175B">
        <w:rPr>
          <w:b/>
          <w:bCs/>
          <w:sz w:val="20"/>
          <w:szCs w:val="20"/>
        </w:rPr>
        <w:t>Опубликовали законы о предоставлении гарантий отдельным категориям работников</w:t>
      </w:r>
    </w:p>
    <w:p w:rsidR="005961F7" w:rsidRPr="00074D29" w:rsidRDefault="005961F7" w:rsidP="00E40929">
      <w:pPr>
        <w:spacing w:after="0" w:line="240" w:lineRule="auto"/>
        <w:jc w:val="both"/>
        <w:rPr>
          <w:sz w:val="20"/>
          <w:szCs w:val="20"/>
        </w:rPr>
      </w:pPr>
      <w:r w:rsidRPr="0032175B">
        <w:rPr>
          <w:sz w:val="20"/>
          <w:szCs w:val="20"/>
        </w:rPr>
        <w:t xml:space="preserve">Больше трудовых гарантий появится у тех, кто воспитывает детей и ухаживает за инвалидами. Изменения </w:t>
      </w:r>
      <w:r w:rsidR="00FE3621">
        <w:rPr>
          <w:sz w:val="20"/>
          <w:szCs w:val="20"/>
        </w:rPr>
        <w:t xml:space="preserve">в </w:t>
      </w:r>
      <w:bookmarkStart w:id="1" w:name="_GoBack"/>
      <w:bookmarkEnd w:id="1"/>
      <w:r w:rsidRPr="0032175B">
        <w:rPr>
          <w:sz w:val="20"/>
          <w:szCs w:val="20"/>
        </w:rPr>
        <w:t xml:space="preserve">ТК РФ вступят в силу </w:t>
      </w:r>
      <w:r w:rsidR="008553FF">
        <w:rPr>
          <w:sz w:val="20"/>
          <w:szCs w:val="20"/>
        </w:rPr>
        <w:t xml:space="preserve">с </w:t>
      </w:r>
      <w:r w:rsidRPr="0032175B">
        <w:rPr>
          <w:sz w:val="20"/>
          <w:szCs w:val="20"/>
        </w:rPr>
        <w:t>30 ноября. Подробнее о них расскажем в обзоре.</w:t>
      </w:r>
    </w:p>
    <w:p w:rsidR="005961F7" w:rsidRPr="00074D29" w:rsidRDefault="005961F7" w:rsidP="00E40929">
      <w:pPr>
        <w:spacing w:after="0" w:line="240" w:lineRule="auto"/>
        <w:jc w:val="both"/>
        <w:rPr>
          <w:i/>
          <w:iCs/>
          <w:sz w:val="20"/>
          <w:szCs w:val="20"/>
          <w:u w:val="single"/>
        </w:rPr>
      </w:pPr>
      <w:r w:rsidRPr="0032175B">
        <w:rPr>
          <w:i/>
          <w:iCs/>
          <w:sz w:val="20"/>
          <w:szCs w:val="20"/>
          <w:u w:val="single"/>
        </w:rPr>
        <w:t xml:space="preserve">Обзор: </w:t>
      </w:r>
      <w:r w:rsidR="00224191">
        <w:rPr>
          <w:i/>
          <w:iCs/>
          <w:sz w:val="20"/>
          <w:szCs w:val="20"/>
          <w:u w:val="single"/>
        </w:rPr>
        <w:t>«</w:t>
      </w:r>
      <w:r w:rsidRPr="0032175B">
        <w:rPr>
          <w:i/>
          <w:iCs/>
          <w:sz w:val="20"/>
          <w:szCs w:val="20"/>
          <w:u w:val="single"/>
        </w:rPr>
        <w:t>Опубликовали законы о предоставлении гарантий отдельным категориям работников</w:t>
      </w:r>
      <w:r w:rsidR="00224191">
        <w:rPr>
          <w:i/>
          <w:iCs/>
          <w:sz w:val="20"/>
          <w:szCs w:val="20"/>
          <w:u w:val="single"/>
        </w:rPr>
        <w:t xml:space="preserve">» </w:t>
      </w:r>
      <w:r w:rsidRPr="0032175B">
        <w:rPr>
          <w:i/>
          <w:iCs/>
          <w:sz w:val="20"/>
          <w:szCs w:val="20"/>
          <w:u w:val="single"/>
        </w:rPr>
        <w:t>(КонсультантПлюс, 2021)</w:t>
      </w:r>
      <w:r w:rsidRPr="0004493C">
        <w:rPr>
          <w:i/>
          <w:iCs/>
          <w:sz w:val="20"/>
          <w:szCs w:val="20"/>
        </w:rPr>
        <w:t xml:space="preserve"> </w:t>
      </w:r>
      <w:hyperlink r:id="rId12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3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482C32" w:rsidRDefault="005961F7" w:rsidP="00E40929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5961F7" w:rsidRDefault="005961F7" w:rsidP="00E40929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5961F7">
        <w:rPr>
          <w:rFonts w:ascii="Calibri" w:hAnsi="Calibri" w:cs="Calibri"/>
          <w:b/>
          <w:sz w:val="20"/>
          <w:szCs w:val="20"/>
        </w:rPr>
        <w:t xml:space="preserve">Возмещение расходов из-за ошибок в больничном: важная практика за IV квартал 2020 года и </w:t>
      </w:r>
      <w:r w:rsidR="008553FF">
        <w:rPr>
          <w:rFonts w:ascii="Calibri" w:hAnsi="Calibri" w:cs="Calibri"/>
          <w:b/>
          <w:sz w:val="20"/>
          <w:szCs w:val="20"/>
        </w:rPr>
        <w:t xml:space="preserve">за </w:t>
      </w:r>
      <w:r w:rsidRPr="005961F7">
        <w:rPr>
          <w:rFonts w:ascii="Calibri" w:hAnsi="Calibri" w:cs="Calibri"/>
          <w:b/>
          <w:sz w:val="20"/>
          <w:szCs w:val="20"/>
        </w:rPr>
        <w:t>2021 год</w:t>
      </w:r>
    </w:p>
    <w:p w:rsidR="005961F7" w:rsidRDefault="005961F7" w:rsidP="00E4092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5961F7">
        <w:rPr>
          <w:rFonts w:ascii="Calibri" w:hAnsi="Calibri" w:cs="Calibri"/>
          <w:bCs/>
          <w:sz w:val="20"/>
          <w:szCs w:val="20"/>
        </w:rPr>
        <w:t>Нужно ли возвращать пособие</w:t>
      </w:r>
      <w:r w:rsidR="008553FF">
        <w:rPr>
          <w:rFonts w:ascii="Calibri" w:hAnsi="Calibri" w:cs="Calibri"/>
          <w:bCs/>
          <w:sz w:val="20"/>
          <w:szCs w:val="20"/>
        </w:rPr>
        <w:t xml:space="preserve"> в случае</w:t>
      </w:r>
      <w:r w:rsidRPr="005961F7">
        <w:rPr>
          <w:rFonts w:ascii="Calibri" w:hAnsi="Calibri" w:cs="Calibri"/>
          <w:bCs/>
          <w:sz w:val="20"/>
          <w:szCs w:val="20"/>
        </w:rPr>
        <w:t xml:space="preserve">, если врач не там поставил подпись, ошибся с годом, исправил дату или в больничном перепутали код инвалидности? Подробнее об этом, а также о других случаях </w:t>
      </w:r>
      <w:r>
        <w:rPr>
          <w:rFonts w:ascii="Calibri" w:hAnsi="Calibri" w:cs="Calibri"/>
          <w:bCs/>
          <w:sz w:val="20"/>
          <w:szCs w:val="20"/>
        </w:rPr>
        <w:t>узнаете</w:t>
      </w:r>
      <w:r w:rsidRPr="005961F7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из</w:t>
      </w:r>
      <w:r w:rsidRPr="005961F7">
        <w:rPr>
          <w:rFonts w:ascii="Calibri" w:hAnsi="Calibri" w:cs="Calibri"/>
          <w:bCs/>
          <w:sz w:val="20"/>
          <w:szCs w:val="20"/>
        </w:rPr>
        <w:t xml:space="preserve"> обзор</w:t>
      </w:r>
      <w:r>
        <w:rPr>
          <w:rFonts w:ascii="Calibri" w:hAnsi="Calibri" w:cs="Calibri"/>
          <w:bCs/>
          <w:sz w:val="20"/>
          <w:szCs w:val="20"/>
        </w:rPr>
        <w:t>а</w:t>
      </w:r>
      <w:r w:rsidRPr="005961F7">
        <w:rPr>
          <w:rFonts w:ascii="Calibri" w:hAnsi="Calibri" w:cs="Calibri"/>
          <w:bCs/>
          <w:sz w:val="20"/>
          <w:szCs w:val="20"/>
        </w:rPr>
        <w:t>.</w:t>
      </w:r>
    </w:p>
    <w:p w:rsidR="005961F7" w:rsidRDefault="005961F7" w:rsidP="00E40929">
      <w:pPr>
        <w:spacing w:after="0"/>
        <w:jc w:val="both"/>
        <w:rPr>
          <w:i/>
          <w:iCs/>
          <w:sz w:val="20"/>
          <w:szCs w:val="20"/>
        </w:rPr>
      </w:pPr>
      <w:r w:rsidRPr="005961F7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Обзор: </w:t>
      </w:r>
      <w:r w:rsidR="00224191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5961F7">
        <w:rPr>
          <w:rFonts w:ascii="Calibri" w:hAnsi="Calibri" w:cs="Calibri"/>
          <w:bCs/>
          <w:i/>
          <w:iCs/>
          <w:sz w:val="20"/>
          <w:szCs w:val="20"/>
          <w:u w:val="single"/>
        </w:rPr>
        <w:t>Возмещение расходов из-за ошибок в больничном: важная практика за IV квартал 2020 года и 2021 год</w:t>
      </w:r>
      <w:r w:rsidR="00224191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="008553FF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5961F7">
        <w:rPr>
          <w:rFonts w:ascii="Calibri" w:hAnsi="Calibri" w:cs="Calibri"/>
          <w:bCs/>
          <w:i/>
          <w:iCs/>
          <w:sz w:val="20"/>
          <w:szCs w:val="20"/>
          <w:u w:val="single"/>
        </w:rPr>
        <w:t>(КонсультантПлюс, 2021)</w:t>
      </w:r>
      <w:r w:rsidRPr="00224191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hyperlink r:id="rId14" w:tooltip="Ссылка на КонсультантПлюс" w:history="1">
        <w:r w:rsidRPr="00074D29">
          <w:rPr>
            <w:i/>
            <w:iCs/>
            <w:sz w:val="20"/>
            <w:szCs w:val="20"/>
          </w:rPr>
          <w:t>(</w:t>
        </w:r>
        <w:r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Pr="00074D29">
        <w:rPr>
          <w:sz w:val="20"/>
          <w:szCs w:val="20"/>
        </w:rPr>
        <w:t>/</w:t>
      </w:r>
      <w:hyperlink r:id="rId15" w:tooltip="Ссылка на КонсультантПлюс" w:history="1">
        <w:r w:rsidRPr="00074D29">
          <w:rPr>
            <w:i/>
            <w:iCs/>
            <w:color w:val="0000FF"/>
            <w:sz w:val="20"/>
            <w:szCs w:val="20"/>
          </w:rPr>
          <w:t>онлайн</w:t>
        </w:r>
      </w:hyperlink>
      <w:r w:rsidRPr="00074D29">
        <w:rPr>
          <w:i/>
          <w:iCs/>
          <w:sz w:val="20"/>
          <w:szCs w:val="20"/>
        </w:rPr>
        <w:t>)</w:t>
      </w:r>
    </w:p>
    <w:p w:rsidR="005961F7" w:rsidRDefault="005961F7" w:rsidP="00E40929">
      <w:pPr>
        <w:jc w:val="both"/>
        <w:rPr>
          <w:i/>
          <w:iCs/>
          <w:sz w:val="20"/>
          <w:szCs w:val="20"/>
        </w:rPr>
      </w:pPr>
      <w:r w:rsidRPr="0017104C">
        <w:rPr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5961F7" w:rsidSect="00E85EF2">
      <w:headerReference w:type="default" r:id="rId16"/>
      <w:footerReference w:type="default" r:id="rId17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A6" w:rsidRDefault="00973EA6" w:rsidP="00165173">
      <w:pPr>
        <w:spacing w:after="0" w:line="240" w:lineRule="auto"/>
      </w:pPr>
      <w:r>
        <w:separator/>
      </w:r>
    </w:p>
  </w:endnote>
  <w:endnote w:type="continuationSeparator" w:id="0">
    <w:p w:rsidR="00973EA6" w:rsidRDefault="00973EA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A6" w:rsidRDefault="00973EA6" w:rsidP="00165173">
      <w:pPr>
        <w:spacing w:after="0" w:line="240" w:lineRule="auto"/>
      </w:pPr>
      <w:r>
        <w:separator/>
      </w:r>
    </w:p>
  </w:footnote>
  <w:footnote w:type="continuationSeparator" w:id="0">
    <w:p w:rsidR="00973EA6" w:rsidRDefault="00973EA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20186"/>
    <w:rsid w:val="000205B9"/>
    <w:rsid w:val="00021A7F"/>
    <w:rsid w:val="00024861"/>
    <w:rsid w:val="00025727"/>
    <w:rsid w:val="00026F83"/>
    <w:rsid w:val="0003596D"/>
    <w:rsid w:val="00036B8D"/>
    <w:rsid w:val="000371DA"/>
    <w:rsid w:val="0004196D"/>
    <w:rsid w:val="0004726F"/>
    <w:rsid w:val="00051C53"/>
    <w:rsid w:val="000566F1"/>
    <w:rsid w:val="00062B2D"/>
    <w:rsid w:val="000655BD"/>
    <w:rsid w:val="00070D49"/>
    <w:rsid w:val="000718A7"/>
    <w:rsid w:val="00080118"/>
    <w:rsid w:val="00082C46"/>
    <w:rsid w:val="00083B11"/>
    <w:rsid w:val="00084C90"/>
    <w:rsid w:val="00087DAB"/>
    <w:rsid w:val="00090F6E"/>
    <w:rsid w:val="00091964"/>
    <w:rsid w:val="000926E7"/>
    <w:rsid w:val="00092CE3"/>
    <w:rsid w:val="00097878"/>
    <w:rsid w:val="000B117E"/>
    <w:rsid w:val="000B1753"/>
    <w:rsid w:val="000B2373"/>
    <w:rsid w:val="000B2E10"/>
    <w:rsid w:val="000B30E7"/>
    <w:rsid w:val="000C67F9"/>
    <w:rsid w:val="000C7B81"/>
    <w:rsid w:val="000D24AC"/>
    <w:rsid w:val="000D583D"/>
    <w:rsid w:val="000E0534"/>
    <w:rsid w:val="000E2E6A"/>
    <w:rsid w:val="000E60F4"/>
    <w:rsid w:val="000E6F46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6890"/>
    <w:rsid w:val="00130E31"/>
    <w:rsid w:val="0013218E"/>
    <w:rsid w:val="00132F9F"/>
    <w:rsid w:val="00134354"/>
    <w:rsid w:val="0013533C"/>
    <w:rsid w:val="00136E6B"/>
    <w:rsid w:val="00136F06"/>
    <w:rsid w:val="001414CA"/>
    <w:rsid w:val="00141CBF"/>
    <w:rsid w:val="00141D4E"/>
    <w:rsid w:val="001476A4"/>
    <w:rsid w:val="0015072B"/>
    <w:rsid w:val="00151358"/>
    <w:rsid w:val="0015195F"/>
    <w:rsid w:val="00160F70"/>
    <w:rsid w:val="00161A5B"/>
    <w:rsid w:val="00163098"/>
    <w:rsid w:val="00164769"/>
    <w:rsid w:val="00164C92"/>
    <w:rsid w:val="00165173"/>
    <w:rsid w:val="00166972"/>
    <w:rsid w:val="00173683"/>
    <w:rsid w:val="001809A5"/>
    <w:rsid w:val="00184E28"/>
    <w:rsid w:val="00186F2E"/>
    <w:rsid w:val="001923BA"/>
    <w:rsid w:val="00194C3E"/>
    <w:rsid w:val="0019747D"/>
    <w:rsid w:val="001A368B"/>
    <w:rsid w:val="001A5D94"/>
    <w:rsid w:val="001C3AEA"/>
    <w:rsid w:val="001D0AA8"/>
    <w:rsid w:val="001D2096"/>
    <w:rsid w:val="001D5CDF"/>
    <w:rsid w:val="001D5FDF"/>
    <w:rsid w:val="001D616E"/>
    <w:rsid w:val="001E363E"/>
    <w:rsid w:val="001E5021"/>
    <w:rsid w:val="001E73E4"/>
    <w:rsid w:val="001F151F"/>
    <w:rsid w:val="001F2221"/>
    <w:rsid w:val="001F5549"/>
    <w:rsid w:val="001F7A51"/>
    <w:rsid w:val="00202ACE"/>
    <w:rsid w:val="00203808"/>
    <w:rsid w:val="00204DEA"/>
    <w:rsid w:val="00205B3B"/>
    <w:rsid w:val="00207E8F"/>
    <w:rsid w:val="00214702"/>
    <w:rsid w:val="00220BD5"/>
    <w:rsid w:val="0022336E"/>
    <w:rsid w:val="00224191"/>
    <w:rsid w:val="00226700"/>
    <w:rsid w:val="002268DC"/>
    <w:rsid w:val="002319FE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CE0"/>
    <w:rsid w:val="00257A97"/>
    <w:rsid w:val="00264BE1"/>
    <w:rsid w:val="002663F8"/>
    <w:rsid w:val="0027330D"/>
    <w:rsid w:val="00273509"/>
    <w:rsid w:val="00273F40"/>
    <w:rsid w:val="0027472D"/>
    <w:rsid w:val="002840F8"/>
    <w:rsid w:val="00290726"/>
    <w:rsid w:val="002A07A7"/>
    <w:rsid w:val="002A2A66"/>
    <w:rsid w:val="002A467B"/>
    <w:rsid w:val="002A49E5"/>
    <w:rsid w:val="002A5BF2"/>
    <w:rsid w:val="002B0025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84F"/>
    <w:rsid w:val="002E176D"/>
    <w:rsid w:val="002E69F5"/>
    <w:rsid w:val="002F51FE"/>
    <w:rsid w:val="0030171C"/>
    <w:rsid w:val="0030172A"/>
    <w:rsid w:val="00301FC8"/>
    <w:rsid w:val="0031345D"/>
    <w:rsid w:val="00316508"/>
    <w:rsid w:val="00317D1B"/>
    <w:rsid w:val="00321018"/>
    <w:rsid w:val="00323972"/>
    <w:rsid w:val="0032483E"/>
    <w:rsid w:val="00324E46"/>
    <w:rsid w:val="00324FFD"/>
    <w:rsid w:val="00325D4B"/>
    <w:rsid w:val="00325FFC"/>
    <w:rsid w:val="00330598"/>
    <w:rsid w:val="00331547"/>
    <w:rsid w:val="00332394"/>
    <w:rsid w:val="00333420"/>
    <w:rsid w:val="00336522"/>
    <w:rsid w:val="003412C0"/>
    <w:rsid w:val="00343C32"/>
    <w:rsid w:val="00343FC1"/>
    <w:rsid w:val="00350D08"/>
    <w:rsid w:val="00351E4C"/>
    <w:rsid w:val="00354489"/>
    <w:rsid w:val="00356036"/>
    <w:rsid w:val="00356F31"/>
    <w:rsid w:val="00356FB2"/>
    <w:rsid w:val="0036002B"/>
    <w:rsid w:val="003617E7"/>
    <w:rsid w:val="003631A1"/>
    <w:rsid w:val="0037006F"/>
    <w:rsid w:val="00370111"/>
    <w:rsid w:val="003739D6"/>
    <w:rsid w:val="00374603"/>
    <w:rsid w:val="00375165"/>
    <w:rsid w:val="00381929"/>
    <w:rsid w:val="00383A47"/>
    <w:rsid w:val="00387938"/>
    <w:rsid w:val="00390163"/>
    <w:rsid w:val="00392CED"/>
    <w:rsid w:val="00392EFA"/>
    <w:rsid w:val="00397B6D"/>
    <w:rsid w:val="003A37D1"/>
    <w:rsid w:val="003A3B45"/>
    <w:rsid w:val="003A7A2B"/>
    <w:rsid w:val="003B1A09"/>
    <w:rsid w:val="003B2AB7"/>
    <w:rsid w:val="003B47BF"/>
    <w:rsid w:val="003B4BE1"/>
    <w:rsid w:val="003B723A"/>
    <w:rsid w:val="003C3E46"/>
    <w:rsid w:val="003C45F6"/>
    <w:rsid w:val="003C5EB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D50"/>
    <w:rsid w:val="00427567"/>
    <w:rsid w:val="00437B62"/>
    <w:rsid w:val="00440407"/>
    <w:rsid w:val="004418DF"/>
    <w:rsid w:val="00441FA1"/>
    <w:rsid w:val="0044231E"/>
    <w:rsid w:val="004423F6"/>
    <w:rsid w:val="00444EFA"/>
    <w:rsid w:val="00446AF4"/>
    <w:rsid w:val="0045130A"/>
    <w:rsid w:val="00453149"/>
    <w:rsid w:val="004540D2"/>
    <w:rsid w:val="004557FE"/>
    <w:rsid w:val="00461ACF"/>
    <w:rsid w:val="00461D65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6F30"/>
    <w:rsid w:val="004C089D"/>
    <w:rsid w:val="004C2768"/>
    <w:rsid w:val="004C3F5F"/>
    <w:rsid w:val="004C5636"/>
    <w:rsid w:val="004C57B5"/>
    <w:rsid w:val="004D02D2"/>
    <w:rsid w:val="004D2171"/>
    <w:rsid w:val="004D6F8F"/>
    <w:rsid w:val="004E1534"/>
    <w:rsid w:val="004E65AE"/>
    <w:rsid w:val="004F09DE"/>
    <w:rsid w:val="004F3E85"/>
    <w:rsid w:val="004F5E93"/>
    <w:rsid w:val="004F73B6"/>
    <w:rsid w:val="005155B6"/>
    <w:rsid w:val="00516106"/>
    <w:rsid w:val="0052135F"/>
    <w:rsid w:val="00525A64"/>
    <w:rsid w:val="00527032"/>
    <w:rsid w:val="00530AB7"/>
    <w:rsid w:val="005315C1"/>
    <w:rsid w:val="0053337D"/>
    <w:rsid w:val="005337E0"/>
    <w:rsid w:val="00544401"/>
    <w:rsid w:val="0055081E"/>
    <w:rsid w:val="005571DF"/>
    <w:rsid w:val="00560A33"/>
    <w:rsid w:val="00561811"/>
    <w:rsid w:val="00564211"/>
    <w:rsid w:val="00564421"/>
    <w:rsid w:val="00565219"/>
    <w:rsid w:val="005660BD"/>
    <w:rsid w:val="0056670B"/>
    <w:rsid w:val="00570B74"/>
    <w:rsid w:val="00580E6A"/>
    <w:rsid w:val="005826E8"/>
    <w:rsid w:val="005871EB"/>
    <w:rsid w:val="005904C3"/>
    <w:rsid w:val="00592E31"/>
    <w:rsid w:val="005961F7"/>
    <w:rsid w:val="005A0824"/>
    <w:rsid w:val="005A0F2C"/>
    <w:rsid w:val="005A5754"/>
    <w:rsid w:val="005B1743"/>
    <w:rsid w:val="005B2C45"/>
    <w:rsid w:val="005B3E6E"/>
    <w:rsid w:val="005B4690"/>
    <w:rsid w:val="005B6A77"/>
    <w:rsid w:val="005C1E55"/>
    <w:rsid w:val="005C25A2"/>
    <w:rsid w:val="005C53AC"/>
    <w:rsid w:val="005E29EF"/>
    <w:rsid w:val="005E4C5F"/>
    <w:rsid w:val="005E6389"/>
    <w:rsid w:val="005E7288"/>
    <w:rsid w:val="005E7390"/>
    <w:rsid w:val="005F0BFA"/>
    <w:rsid w:val="006000EF"/>
    <w:rsid w:val="00605BC7"/>
    <w:rsid w:val="0061038A"/>
    <w:rsid w:val="00612276"/>
    <w:rsid w:val="0061270E"/>
    <w:rsid w:val="006134D7"/>
    <w:rsid w:val="00617133"/>
    <w:rsid w:val="00622568"/>
    <w:rsid w:val="00624C28"/>
    <w:rsid w:val="00627667"/>
    <w:rsid w:val="00634A5B"/>
    <w:rsid w:val="00637FA0"/>
    <w:rsid w:val="00641BBE"/>
    <w:rsid w:val="00642BFB"/>
    <w:rsid w:val="0064385F"/>
    <w:rsid w:val="006521C2"/>
    <w:rsid w:val="00656C97"/>
    <w:rsid w:val="006606CC"/>
    <w:rsid w:val="00662697"/>
    <w:rsid w:val="00666DF4"/>
    <w:rsid w:val="00667F05"/>
    <w:rsid w:val="006720CC"/>
    <w:rsid w:val="00672F19"/>
    <w:rsid w:val="006764CB"/>
    <w:rsid w:val="006770D7"/>
    <w:rsid w:val="006771B0"/>
    <w:rsid w:val="006774EF"/>
    <w:rsid w:val="00677956"/>
    <w:rsid w:val="00682EF2"/>
    <w:rsid w:val="0068347B"/>
    <w:rsid w:val="00687041"/>
    <w:rsid w:val="00687604"/>
    <w:rsid w:val="00691497"/>
    <w:rsid w:val="00692A62"/>
    <w:rsid w:val="00695350"/>
    <w:rsid w:val="006958A5"/>
    <w:rsid w:val="006A0503"/>
    <w:rsid w:val="006A102B"/>
    <w:rsid w:val="006A3CB1"/>
    <w:rsid w:val="006A52D8"/>
    <w:rsid w:val="006A74E2"/>
    <w:rsid w:val="006B5759"/>
    <w:rsid w:val="006B6925"/>
    <w:rsid w:val="006C00BF"/>
    <w:rsid w:val="006C2CA0"/>
    <w:rsid w:val="006C3B0E"/>
    <w:rsid w:val="006C6070"/>
    <w:rsid w:val="006D759A"/>
    <w:rsid w:val="006D7929"/>
    <w:rsid w:val="006D79C2"/>
    <w:rsid w:val="00700025"/>
    <w:rsid w:val="007010D5"/>
    <w:rsid w:val="007033BE"/>
    <w:rsid w:val="0070582A"/>
    <w:rsid w:val="007076F9"/>
    <w:rsid w:val="00715F4F"/>
    <w:rsid w:val="00721027"/>
    <w:rsid w:val="00722904"/>
    <w:rsid w:val="00722BFF"/>
    <w:rsid w:val="00723778"/>
    <w:rsid w:val="00726963"/>
    <w:rsid w:val="00726EFA"/>
    <w:rsid w:val="00727C8C"/>
    <w:rsid w:val="00733761"/>
    <w:rsid w:val="00735B36"/>
    <w:rsid w:val="007371FC"/>
    <w:rsid w:val="00740B03"/>
    <w:rsid w:val="0074443E"/>
    <w:rsid w:val="007521C4"/>
    <w:rsid w:val="007566FF"/>
    <w:rsid w:val="0076532C"/>
    <w:rsid w:val="00765972"/>
    <w:rsid w:val="00767EA9"/>
    <w:rsid w:val="007716AC"/>
    <w:rsid w:val="00772125"/>
    <w:rsid w:val="007734F3"/>
    <w:rsid w:val="00781404"/>
    <w:rsid w:val="00786F3B"/>
    <w:rsid w:val="00787891"/>
    <w:rsid w:val="00791C1C"/>
    <w:rsid w:val="007939DE"/>
    <w:rsid w:val="00794C7E"/>
    <w:rsid w:val="00796D66"/>
    <w:rsid w:val="00797F14"/>
    <w:rsid w:val="007A0EEA"/>
    <w:rsid w:val="007A2008"/>
    <w:rsid w:val="007A2A86"/>
    <w:rsid w:val="007A3AF1"/>
    <w:rsid w:val="007A49FB"/>
    <w:rsid w:val="007A5D52"/>
    <w:rsid w:val="007B21BC"/>
    <w:rsid w:val="007B4004"/>
    <w:rsid w:val="007B44DA"/>
    <w:rsid w:val="007C19D9"/>
    <w:rsid w:val="007C33D1"/>
    <w:rsid w:val="007C5C6D"/>
    <w:rsid w:val="007C61AD"/>
    <w:rsid w:val="007D2EB6"/>
    <w:rsid w:val="007D4316"/>
    <w:rsid w:val="007D6605"/>
    <w:rsid w:val="007E5BC5"/>
    <w:rsid w:val="007E66C9"/>
    <w:rsid w:val="007F0ABA"/>
    <w:rsid w:val="007F693F"/>
    <w:rsid w:val="00801C2F"/>
    <w:rsid w:val="0080796B"/>
    <w:rsid w:val="008129A7"/>
    <w:rsid w:val="008131CF"/>
    <w:rsid w:val="00821405"/>
    <w:rsid w:val="0083035C"/>
    <w:rsid w:val="008342F1"/>
    <w:rsid w:val="0083445D"/>
    <w:rsid w:val="0083670F"/>
    <w:rsid w:val="008367E9"/>
    <w:rsid w:val="00837BB9"/>
    <w:rsid w:val="008411CA"/>
    <w:rsid w:val="0084325B"/>
    <w:rsid w:val="0084419D"/>
    <w:rsid w:val="00844290"/>
    <w:rsid w:val="00851216"/>
    <w:rsid w:val="0085435C"/>
    <w:rsid w:val="008553FF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6A4D"/>
    <w:rsid w:val="00890F17"/>
    <w:rsid w:val="0089447A"/>
    <w:rsid w:val="008964C4"/>
    <w:rsid w:val="0089687E"/>
    <w:rsid w:val="008A6AA0"/>
    <w:rsid w:val="008B0786"/>
    <w:rsid w:val="008B2E02"/>
    <w:rsid w:val="008B4138"/>
    <w:rsid w:val="008B42F2"/>
    <w:rsid w:val="008B7D75"/>
    <w:rsid w:val="008C5FD4"/>
    <w:rsid w:val="008C75FD"/>
    <w:rsid w:val="008D124D"/>
    <w:rsid w:val="008E09A7"/>
    <w:rsid w:val="008E5D58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B2A"/>
    <w:rsid w:val="009366FC"/>
    <w:rsid w:val="00940580"/>
    <w:rsid w:val="00943B3E"/>
    <w:rsid w:val="00944628"/>
    <w:rsid w:val="0094503F"/>
    <w:rsid w:val="009514A8"/>
    <w:rsid w:val="00951C1C"/>
    <w:rsid w:val="0095211F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C36C5"/>
    <w:rsid w:val="009C57C9"/>
    <w:rsid w:val="009C7578"/>
    <w:rsid w:val="009D30C1"/>
    <w:rsid w:val="009D5B9A"/>
    <w:rsid w:val="009D74C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7662"/>
    <w:rsid w:val="00A30016"/>
    <w:rsid w:val="00A35741"/>
    <w:rsid w:val="00A366DD"/>
    <w:rsid w:val="00A456BF"/>
    <w:rsid w:val="00A52B66"/>
    <w:rsid w:val="00A5324B"/>
    <w:rsid w:val="00A53B78"/>
    <w:rsid w:val="00A55804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7DB"/>
    <w:rsid w:val="00A760B8"/>
    <w:rsid w:val="00A76891"/>
    <w:rsid w:val="00A76930"/>
    <w:rsid w:val="00A83203"/>
    <w:rsid w:val="00A849BA"/>
    <w:rsid w:val="00A85EED"/>
    <w:rsid w:val="00A875F0"/>
    <w:rsid w:val="00A87BC0"/>
    <w:rsid w:val="00A91B28"/>
    <w:rsid w:val="00A9597B"/>
    <w:rsid w:val="00AA2B5E"/>
    <w:rsid w:val="00AA34EF"/>
    <w:rsid w:val="00AB1DE7"/>
    <w:rsid w:val="00AC0E9B"/>
    <w:rsid w:val="00AC7D76"/>
    <w:rsid w:val="00AD091D"/>
    <w:rsid w:val="00AD3808"/>
    <w:rsid w:val="00AD5E7F"/>
    <w:rsid w:val="00AE4264"/>
    <w:rsid w:val="00AF0EA9"/>
    <w:rsid w:val="00B044D1"/>
    <w:rsid w:val="00B06E95"/>
    <w:rsid w:val="00B07235"/>
    <w:rsid w:val="00B12667"/>
    <w:rsid w:val="00B12956"/>
    <w:rsid w:val="00B21870"/>
    <w:rsid w:val="00B227DE"/>
    <w:rsid w:val="00B24C94"/>
    <w:rsid w:val="00B3032E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5272"/>
    <w:rsid w:val="00B75EEC"/>
    <w:rsid w:val="00B800A5"/>
    <w:rsid w:val="00B87FCB"/>
    <w:rsid w:val="00B93C94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7694"/>
    <w:rsid w:val="00BB7FB7"/>
    <w:rsid w:val="00BC150C"/>
    <w:rsid w:val="00BC6FF1"/>
    <w:rsid w:val="00BD491C"/>
    <w:rsid w:val="00BD4F89"/>
    <w:rsid w:val="00BD6EEC"/>
    <w:rsid w:val="00BE061A"/>
    <w:rsid w:val="00BE0B82"/>
    <w:rsid w:val="00BE1FBD"/>
    <w:rsid w:val="00BE7E97"/>
    <w:rsid w:val="00BF14E5"/>
    <w:rsid w:val="00BF3053"/>
    <w:rsid w:val="00BF5534"/>
    <w:rsid w:val="00C06F83"/>
    <w:rsid w:val="00C072BF"/>
    <w:rsid w:val="00C134B2"/>
    <w:rsid w:val="00C13542"/>
    <w:rsid w:val="00C14CD3"/>
    <w:rsid w:val="00C16716"/>
    <w:rsid w:val="00C1684D"/>
    <w:rsid w:val="00C23801"/>
    <w:rsid w:val="00C3146B"/>
    <w:rsid w:val="00C325B0"/>
    <w:rsid w:val="00C33BF9"/>
    <w:rsid w:val="00C34915"/>
    <w:rsid w:val="00C35F0B"/>
    <w:rsid w:val="00C37066"/>
    <w:rsid w:val="00C43029"/>
    <w:rsid w:val="00C4456F"/>
    <w:rsid w:val="00C50099"/>
    <w:rsid w:val="00C542D0"/>
    <w:rsid w:val="00C551DB"/>
    <w:rsid w:val="00C57A38"/>
    <w:rsid w:val="00C602D1"/>
    <w:rsid w:val="00C70C60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6F80"/>
    <w:rsid w:val="00CB08F4"/>
    <w:rsid w:val="00CB11FC"/>
    <w:rsid w:val="00CD3298"/>
    <w:rsid w:val="00CE2333"/>
    <w:rsid w:val="00CE5F71"/>
    <w:rsid w:val="00CE5FB9"/>
    <w:rsid w:val="00CE63E1"/>
    <w:rsid w:val="00CF0DC3"/>
    <w:rsid w:val="00CF1337"/>
    <w:rsid w:val="00CF1BC1"/>
    <w:rsid w:val="00CF40B4"/>
    <w:rsid w:val="00D01CF7"/>
    <w:rsid w:val="00D06208"/>
    <w:rsid w:val="00D12F56"/>
    <w:rsid w:val="00D13716"/>
    <w:rsid w:val="00D14D52"/>
    <w:rsid w:val="00D15898"/>
    <w:rsid w:val="00D162B9"/>
    <w:rsid w:val="00D20F86"/>
    <w:rsid w:val="00D235F2"/>
    <w:rsid w:val="00D253AA"/>
    <w:rsid w:val="00D27217"/>
    <w:rsid w:val="00D30352"/>
    <w:rsid w:val="00D32545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7452D"/>
    <w:rsid w:val="00D760C4"/>
    <w:rsid w:val="00D84080"/>
    <w:rsid w:val="00D85587"/>
    <w:rsid w:val="00D93B4D"/>
    <w:rsid w:val="00D94C62"/>
    <w:rsid w:val="00D97153"/>
    <w:rsid w:val="00DA0D54"/>
    <w:rsid w:val="00DA18C2"/>
    <w:rsid w:val="00DA4A4C"/>
    <w:rsid w:val="00DB16FB"/>
    <w:rsid w:val="00DB2F12"/>
    <w:rsid w:val="00DB6EB2"/>
    <w:rsid w:val="00DC0068"/>
    <w:rsid w:val="00DC2BB2"/>
    <w:rsid w:val="00DC4EFE"/>
    <w:rsid w:val="00DC52BD"/>
    <w:rsid w:val="00DC5307"/>
    <w:rsid w:val="00DC73D7"/>
    <w:rsid w:val="00DD42D5"/>
    <w:rsid w:val="00DD452F"/>
    <w:rsid w:val="00DD58F0"/>
    <w:rsid w:val="00DD5D83"/>
    <w:rsid w:val="00DD5F31"/>
    <w:rsid w:val="00DE0F57"/>
    <w:rsid w:val="00DE295C"/>
    <w:rsid w:val="00DE5F89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6379"/>
    <w:rsid w:val="00E20FCD"/>
    <w:rsid w:val="00E25AEB"/>
    <w:rsid w:val="00E301B1"/>
    <w:rsid w:val="00E30637"/>
    <w:rsid w:val="00E33E82"/>
    <w:rsid w:val="00E37030"/>
    <w:rsid w:val="00E37591"/>
    <w:rsid w:val="00E3792F"/>
    <w:rsid w:val="00E408DA"/>
    <w:rsid w:val="00E40929"/>
    <w:rsid w:val="00E409C6"/>
    <w:rsid w:val="00E43048"/>
    <w:rsid w:val="00E51958"/>
    <w:rsid w:val="00E541F3"/>
    <w:rsid w:val="00E57E51"/>
    <w:rsid w:val="00E6062B"/>
    <w:rsid w:val="00E762E0"/>
    <w:rsid w:val="00E7799D"/>
    <w:rsid w:val="00E80B5C"/>
    <w:rsid w:val="00E85988"/>
    <w:rsid w:val="00E85EF2"/>
    <w:rsid w:val="00E864E8"/>
    <w:rsid w:val="00E9580F"/>
    <w:rsid w:val="00E96634"/>
    <w:rsid w:val="00E97D28"/>
    <w:rsid w:val="00EA2AB0"/>
    <w:rsid w:val="00EA2C11"/>
    <w:rsid w:val="00EA57E9"/>
    <w:rsid w:val="00EA7F7D"/>
    <w:rsid w:val="00EB0D61"/>
    <w:rsid w:val="00EB5564"/>
    <w:rsid w:val="00EB5853"/>
    <w:rsid w:val="00EB5EED"/>
    <w:rsid w:val="00EB662A"/>
    <w:rsid w:val="00EB7D1C"/>
    <w:rsid w:val="00EC1694"/>
    <w:rsid w:val="00EC3516"/>
    <w:rsid w:val="00EC3C7E"/>
    <w:rsid w:val="00ED0E4C"/>
    <w:rsid w:val="00ED1353"/>
    <w:rsid w:val="00ED479F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7EFF"/>
    <w:rsid w:val="00F00B8F"/>
    <w:rsid w:val="00F00D61"/>
    <w:rsid w:val="00F03E1E"/>
    <w:rsid w:val="00F14A2C"/>
    <w:rsid w:val="00F15121"/>
    <w:rsid w:val="00F166FD"/>
    <w:rsid w:val="00F16BC5"/>
    <w:rsid w:val="00F20B80"/>
    <w:rsid w:val="00F32948"/>
    <w:rsid w:val="00F32A5A"/>
    <w:rsid w:val="00F362AB"/>
    <w:rsid w:val="00F411EE"/>
    <w:rsid w:val="00F42142"/>
    <w:rsid w:val="00F44608"/>
    <w:rsid w:val="00F4571C"/>
    <w:rsid w:val="00F53DEC"/>
    <w:rsid w:val="00F552D3"/>
    <w:rsid w:val="00F55454"/>
    <w:rsid w:val="00F5585C"/>
    <w:rsid w:val="00F5622F"/>
    <w:rsid w:val="00F657FA"/>
    <w:rsid w:val="00F665EC"/>
    <w:rsid w:val="00F71794"/>
    <w:rsid w:val="00F733D0"/>
    <w:rsid w:val="00F7533B"/>
    <w:rsid w:val="00F80BFA"/>
    <w:rsid w:val="00F80C5A"/>
    <w:rsid w:val="00F90E63"/>
    <w:rsid w:val="00F910EF"/>
    <w:rsid w:val="00F9145D"/>
    <w:rsid w:val="00F958CF"/>
    <w:rsid w:val="00F979C7"/>
    <w:rsid w:val="00F97C1B"/>
    <w:rsid w:val="00FA4981"/>
    <w:rsid w:val="00FA5C7E"/>
    <w:rsid w:val="00FB069F"/>
    <w:rsid w:val="00FB315F"/>
    <w:rsid w:val="00FB32C5"/>
    <w:rsid w:val="00FC026D"/>
    <w:rsid w:val="00FC093A"/>
    <w:rsid w:val="00FC0A61"/>
    <w:rsid w:val="00FC19FD"/>
    <w:rsid w:val="00FC1A32"/>
    <w:rsid w:val="00FC2A2A"/>
    <w:rsid w:val="00FC6ABA"/>
    <w:rsid w:val="00FC7208"/>
    <w:rsid w:val="00FD0CE0"/>
    <w:rsid w:val="00FD251B"/>
    <w:rsid w:val="00FD3E58"/>
    <w:rsid w:val="00FE013C"/>
    <w:rsid w:val="00FE08AD"/>
    <w:rsid w:val="00FE34A2"/>
    <w:rsid w:val="00FE3621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854&amp;dst=100002%2C1&amp;date=26.11.2021" TargetMode="External"/><Relationship Id="rId13" Type="http://schemas.openxmlformats.org/officeDocument/2006/relationships/hyperlink" Target="https://login.consultant.ru/link/?req=doc&amp;base=LAW&amp;n=324595&amp;dst=1000000001&amp;date=26.11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0A31CB228F0488B92137842FE3EDD4EE63B061312944F02E30850A2E786110F2ED70E385AAC659663865370F549CAE2509C368FC24EA57124A588Dk9B0I" TargetMode="External"/><Relationship Id="rId12" Type="http://schemas.openxmlformats.org/officeDocument/2006/relationships/hyperlink" Target="consultantplus://offline/ref=246D8383808440E69CED3E73CCEC9E227080836FF5F06D5B4B74F714C950D17B1351625C3F198C44E2340EA16AD34899DD21BC3333EA2D13T6MA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376BBEA69EC3A6E1571D6D31A288D83DE330C4D96B6AA7AD003938AF20E323CB8DA63C2699260B67D41A0A4997161E28F339939B4F83961EI2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3252&amp;dst=100003&amp;date=26.11.2021" TargetMode="External"/><Relationship Id="rId10" Type="http://schemas.openxmlformats.org/officeDocument/2006/relationships/hyperlink" Target="https://login.consultant.ru/link/?req=doc&amp;base=LAW&amp;n=310686&amp;dst=100003&amp;date=26.11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9C10E5CD3D48E8D1925DC83A33759838F12143AF24866BD861F9D6BF4BC7420FDC9914C7783FCCACD7E76FB9A91D3429CF428AD5E6612W9q4H" TargetMode="External"/><Relationship Id="rId14" Type="http://schemas.openxmlformats.org/officeDocument/2006/relationships/hyperlink" Target="consultantplus://offline/ref=0ECAF8FEEC332079DC24256366ACAC9A7495BB9A17ABA92EE30F43E49F80F5B2A553AFA2EED17E32A6578431BBE049EAE16D35411CA403572BL8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2021-11-22T04:59:00Z</dcterms:created>
  <dcterms:modified xsi:type="dcterms:W3CDTF">2021-11-27T22:01:00Z</dcterms:modified>
</cp:coreProperties>
</file>