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91" w:rsidRDefault="00932591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932591" w:rsidRDefault="00932591">
      <w:pPr>
        <w:spacing w:after="1" w:line="220" w:lineRule="atLeast"/>
        <w:ind w:firstLine="540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25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  <w:color w:val="392C69"/>
              </w:rPr>
              <w:t xml:space="preserve">См. Тарифы на коммунальные услуги для населения по городу Нижнему Новгороду на </w:t>
            </w:r>
            <w:hyperlink r:id="rId5" w:history="1">
              <w:r>
                <w:rPr>
                  <w:rFonts w:ascii="Arial" w:hAnsi="Arial" w:cs="Arial"/>
                  <w:color w:val="0000FF"/>
                </w:rPr>
                <w:t>2012</w:t>
              </w:r>
            </w:hyperlink>
            <w:r>
              <w:rPr>
                <w:rFonts w:ascii="Arial" w:hAnsi="Arial" w:cs="Arial"/>
                <w:color w:val="392C69"/>
              </w:rPr>
              <w:t xml:space="preserve">, </w:t>
            </w:r>
            <w:hyperlink r:id="rId6" w:history="1">
              <w:r>
                <w:rPr>
                  <w:rFonts w:ascii="Arial" w:hAnsi="Arial" w:cs="Arial"/>
                  <w:color w:val="0000FF"/>
                </w:rPr>
                <w:t>2013</w:t>
              </w:r>
            </w:hyperlink>
            <w:r>
              <w:rPr>
                <w:rFonts w:ascii="Arial" w:hAnsi="Arial" w:cs="Arial"/>
                <w:color w:val="392C69"/>
              </w:rPr>
              <w:t xml:space="preserve">, </w:t>
            </w:r>
            <w:hyperlink r:id="rId7" w:history="1">
              <w:r>
                <w:rPr>
                  <w:rFonts w:ascii="Arial" w:hAnsi="Arial" w:cs="Arial"/>
                  <w:color w:val="0000FF"/>
                </w:rPr>
                <w:t>2014</w:t>
              </w:r>
            </w:hyperlink>
            <w:r>
              <w:rPr>
                <w:rFonts w:ascii="Arial" w:hAnsi="Arial" w:cs="Arial"/>
                <w:color w:val="392C69"/>
              </w:rPr>
              <w:t xml:space="preserve">, </w:t>
            </w:r>
            <w:hyperlink r:id="rId8" w:history="1">
              <w:r>
                <w:rPr>
                  <w:rFonts w:ascii="Arial" w:hAnsi="Arial" w:cs="Arial"/>
                  <w:color w:val="0000FF"/>
                </w:rPr>
                <w:t>2015</w:t>
              </w:r>
            </w:hyperlink>
            <w:r>
              <w:rPr>
                <w:rFonts w:ascii="Arial" w:hAnsi="Arial" w:cs="Arial"/>
                <w:color w:val="392C69"/>
              </w:rPr>
              <w:t xml:space="preserve">, </w:t>
            </w:r>
            <w:hyperlink r:id="rId9" w:history="1">
              <w:r>
                <w:rPr>
                  <w:rFonts w:ascii="Arial" w:hAnsi="Arial" w:cs="Arial"/>
                  <w:color w:val="0000FF"/>
                </w:rPr>
                <w:t>2016</w:t>
              </w:r>
            </w:hyperlink>
            <w:r>
              <w:rPr>
                <w:rFonts w:ascii="Arial" w:hAnsi="Arial" w:cs="Arial"/>
                <w:color w:val="392C69"/>
              </w:rPr>
              <w:t xml:space="preserve">, </w:t>
            </w:r>
            <w:hyperlink r:id="rId10" w:history="1">
              <w:r>
                <w:rPr>
                  <w:rFonts w:ascii="Arial" w:hAnsi="Arial" w:cs="Arial"/>
                  <w:color w:val="0000FF"/>
                </w:rPr>
                <w:t>2017</w:t>
              </w:r>
            </w:hyperlink>
            <w:r>
              <w:rPr>
                <w:rFonts w:ascii="Arial" w:hAnsi="Arial" w:cs="Arial"/>
                <w:color w:val="392C69"/>
              </w:rPr>
              <w:t xml:space="preserve">, </w:t>
            </w:r>
            <w:hyperlink r:id="rId11" w:history="1">
              <w:r>
                <w:rPr>
                  <w:rFonts w:ascii="Arial" w:hAnsi="Arial" w:cs="Arial"/>
                  <w:color w:val="0000FF"/>
                </w:rPr>
                <w:t>2018</w:t>
              </w:r>
            </w:hyperlink>
            <w:r>
              <w:rPr>
                <w:rFonts w:ascii="Arial" w:hAnsi="Arial" w:cs="Arial"/>
                <w:color w:val="392C69"/>
              </w:rPr>
              <w:t xml:space="preserve"> годы.</w:t>
            </w:r>
          </w:p>
        </w:tc>
      </w:tr>
    </w:tbl>
    <w:p w:rsidR="00932591" w:rsidRDefault="00932591">
      <w:pPr>
        <w:spacing w:before="280" w:after="1" w:line="220" w:lineRule="atLeast"/>
        <w:jc w:val="center"/>
      </w:pPr>
      <w:r>
        <w:rPr>
          <w:rFonts w:ascii="Arial" w:hAnsi="Arial" w:cs="Arial"/>
          <w:b/>
        </w:rPr>
        <w:t>ТАРИФЫ</w:t>
      </w:r>
    </w:p>
    <w:p w:rsidR="00932591" w:rsidRDefault="00932591">
      <w:pPr>
        <w:spacing w:after="1" w:line="220" w:lineRule="atLeast"/>
        <w:jc w:val="center"/>
      </w:pPr>
      <w:r>
        <w:rPr>
          <w:rFonts w:ascii="Arial" w:hAnsi="Arial" w:cs="Arial"/>
          <w:b/>
        </w:rPr>
        <w:t>НА КОММУНАЛЬНЫЕ УСЛУГИ ДЛЯ НАСЕЛЕНИЯ</w:t>
      </w:r>
    </w:p>
    <w:p w:rsidR="00932591" w:rsidRDefault="00932591">
      <w:pPr>
        <w:spacing w:after="1" w:line="220" w:lineRule="atLeast"/>
        <w:jc w:val="center"/>
      </w:pPr>
      <w:r>
        <w:rPr>
          <w:rFonts w:ascii="Arial" w:hAnsi="Arial" w:cs="Arial"/>
          <w:b/>
        </w:rPr>
        <w:t>ПО ГОРОДУ НИЖНЕМУ НОВГОРОДУ НА 2019 ГОД</w:t>
      </w:r>
    </w:p>
    <w:p w:rsidR="00932591" w:rsidRDefault="00932591">
      <w:pPr>
        <w:spacing w:after="1" w:line="220" w:lineRule="atLeast"/>
        <w:ind w:firstLine="540"/>
        <w:jc w:val="both"/>
      </w:pPr>
    </w:p>
    <w:p w:rsidR="00932591" w:rsidRDefault="00932591">
      <w:pPr>
        <w:spacing w:after="1" w:line="220" w:lineRule="atLeast"/>
        <w:jc w:val="center"/>
        <w:outlineLvl w:val="0"/>
      </w:pPr>
      <w:r>
        <w:rPr>
          <w:rFonts w:ascii="Arial" w:hAnsi="Arial" w:cs="Arial"/>
          <w:b/>
        </w:rPr>
        <w:t>Содержание и ремонт жилого помещения</w:t>
      </w:r>
    </w:p>
    <w:p w:rsidR="00932591" w:rsidRDefault="00932591">
      <w:pPr>
        <w:spacing w:before="220" w:after="1" w:line="220" w:lineRule="atLeast"/>
        <w:jc w:val="center"/>
      </w:pPr>
      <w:r>
        <w:rPr>
          <w:rFonts w:ascii="Arial" w:hAnsi="Arial" w:cs="Arial"/>
        </w:rPr>
        <w:t>(</w:t>
      </w:r>
      <w:hyperlink r:id="rId12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администрации г. Н.Новгорода</w:t>
      </w:r>
    </w:p>
    <w:p w:rsidR="00932591" w:rsidRDefault="00932591">
      <w:pPr>
        <w:spacing w:after="1" w:line="220" w:lineRule="atLeast"/>
        <w:jc w:val="center"/>
      </w:pPr>
      <w:r>
        <w:rPr>
          <w:rFonts w:ascii="Arial" w:hAnsi="Arial" w:cs="Arial"/>
        </w:rPr>
        <w:t>от 29.12.2018 N 3892)</w:t>
      </w:r>
    </w:p>
    <w:p w:rsidR="00932591" w:rsidRDefault="00932591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Вид услуги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Размер платы населения с 01.01.2019 (руб. за 1 кв. м общей площади) (с учетом НДС)</w:t>
            </w:r>
          </w:p>
        </w:tc>
      </w:tr>
      <w:tr w:rsidR="00932591">
        <w:tc>
          <w:tcPr>
            <w:tcW w:w="9071" w:type="dxa"/>
            <w:gridSpan w:val="2"/>
          </w:tcPr>
          <w:p w:rsidR="00932591" w:rsidRDefault="00932591">
            <w:pPr>
              <w:spacing w:after="1" w:line="220" w:lineRule="atLeast"/>
              <w:jc w:val="center"/>
              <w:outlineLvl w:val="1"/>
            </w:pPr>
            <w:r>
              <w:rPr>
                <w:rFonts w:ascii="Arial" w:hAnsi="Arial" w:cs="Arial"/>
              </w:rPr>
              <w:t>Многоквартирные или жилые дома</w:t>
            </w:r>
          </w:p>
        </w:tc>
      </w:tr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со всеми видами благоустройства, с лифтами, системами дымоудаления и мусоропроводами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34,68</w:t>
            </w:r>
          </w:p>
        </w:tc>
      </w:tr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со всеми видами благоустройства, с лифтами и мусоропроводами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32,24</w:t>
            </w:r>
          </w:p>
        </w:tc>
      </w:tr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со всеми видами благоустройства, с мусоропроводами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28,38</w:t>
            </w:r>
          </w:p>
        </w:tc>
      </w:tr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со всеми видами благоустройства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26,51</w:t>
            </w:r>
          </w:p>
        </w:tc>
      </w:tr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со всеми видами благоустройства, двухквартирные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10,49</w:t>
            </w:r>
          </w:p>
        </w:tc>
      </w:tr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имеющие не все виды благоустройства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22,10</w:t>
            </w:r>
          </w:p>
        </w:tc>
      </w:tr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относящиеся к ветхому фонду или признанные аварийными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11,95</w:t>
            </w:r>
          </w:p>
        </w:tc>
      </w:tr>
      <w:tr w:rsidR="00932591">
        <w:tc>
          <w:tcPr>
            <w:tcW w:w="9071" w:type="dxa"/>
            <w:gridSpan w:val="2"/>
          </w:tcPr>
          <w:p w:rsidR="00932591" w:rsidRDefault="00932591">
            <w:pPr>
              <w:spacing w:after="1" w:line="220" w:lineRule="atLeast"/>
              <w:jc w:val="center"/>
              <w:outlineLvl w:val="1"/>
            </w:pPr>
            <w:r>
              <w:rPr>
                <w:rFonts w:ascii="Arial" w:hAnsi="Arial" w:cs="Arial"/>
              </w:rPr>
              <w:t>Общежития государственного или муниципального жилищного фонда и многоквартирные дома, ранее имевшие статус общежития</w:t>
            </w:r>
          </w:p>
        </w:tc>
      </w:tr>
      <w:tr w:rsidR="00932591">
        <w:tc>
          <w:tcPr>
            <w:tcW w:w="9071" w:type="dxa"/>
            <w:gridSpan w:val="2"/>
          </w:tcPr>
          <w:p w:rsidR="00932591" w:rsidRDefault="00932591">
            <w:pPr>
              <w:spacing w:after="1" w:line="220" w:lineRule="atLeast"/>
              <w:jc w:val="center"/>
              <w:outlineLvl w:val="2"/>
            </w:pPr>
            <w:r>
              <w:rPr>
                <w:rFonts w:ascii="Arial" w:hAnsi="Arial" w:cs="Arial"/>
              </w:rPr>
              <w:t>при поквартирном заселении</w:t>
            </w:r>
          </w:p>
        </w:tc>
      </w:tr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со всеми видами благоустройства, с лифтами, системами дымоудаления и мусоропроводами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44,58</w:t>
            </w:r>
          </w:p>
        </w:tc>
      </w:tr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со всеми видами благоустройства, с лифтами и мусоропроводами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40,34</w:t>
            </w:r>
          </w:p>
        </w:tc>
      </w:tr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со всеми видами благоустройства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33,37</w:t>
            </w:r>
          </w:p>
        </w:tc>
      </w:tr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center"/>
              <w:outlineLvl w:val="2"/>
            </w:pPr>
            <w:r>
              <w:rPr>
                <w:rFonts w:ascii="Arial" w:hAnsi="Arial" w:cs="Arial"/>
              </w:rPr>
              <w:t>при покомнатном заселении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Размер платы населения с 01.01.2019 (руб. за 1 кв. м жилой площади) (с учетом НДС)</w:t>
            </w:r>
          </w:p>
        </w:tc>
      </w:tr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lastRenderedPageBreak/>
              <w:t>со всеми видами благоустройства, с лифтами, системами дымоудаления и мусоропроводами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57,94</w:t>
            </w:r>
          </w:p>
        </w:tc>
      </w:tr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со всеми видами благоустройства, с лифтами и мусоропроводами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51,43</w:t>
            </w:r>
          </w:p>
        </w:tc>
      </w:tr>
      <w:tr w:rsidR="00932591">
        <w:tc>
          <w:tcPr>
            <w:tcW w:w="6463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со всеми видами благоустройства</w:t>
            </w:r>
          </w:p>
        </w:tc>
        <w:tc>
          <w:tcPr>
            <w:tcW w:w="260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50,47</w:t>
            </w:r>
          </w:p>
        </w:tc>
      </w:tr>
    </w:tbl>
    <w:p w:rsidR="00932591" w:rsidRDefault="00932591">
      <w:pPr>
        <w:spacing w:after="1" w:line="220" w:lineRule="atLeast"/>
        <w:ind w:firstLine="540"/>
        <w:jc w:val="both"/>
      </w:pPr>
    </w:p>
    <w:p w:rsidR="00932591" w:rsidRDefault="00932591">
      <w:pPr>
        <w:spacing w:after="1" w:line="220" w:lineRule="atLeast"/>
        <w:jc w:val="center"/>
        <w:outlineLvl w:val="0"/>
      </w:pPr>
      <w:r>
        <w:rPr>
          <w:rFonts w:ascii="Arial" w:hAnsi="Arial" w:cs="Arial"/>
          <w:b/>
        </w:rPr>
        <w:t>Наем жилого помещения</w:t>
      </w:r>
    </w:p>
    <w:p w:rsidR="00932591" w:rsidRDefault="00932591">
      <w:pPr>
        <w:spacing w:after="1" w:line="220" w:lineRule="atLeast"/>
        <w:ind w:firstLine="540"/>
        <w:jc w:val="both"/>
      </w:pPr>
    </w:p>
    <w:p w:rsidR="00932591" w:rsidRDefault="00932591">
      <w:pPr>
        <w:spacing w:after="1" w:line="220" w:lineRule="atLeast"/>
        <w:ind w:firstLine="540"/>
        <w:jc w:val="both"/>
      </w:pPr>
      <w:r>
        <w:rPr>
          <w:rFonts w:ascii="Arial" w:hAnsi="Arial" w:cs="Arial"/>
        </w:rPr>
        <w:t xml:space="preserve">С 01.09.2017 размер платы за пользование жилым помещением (платы за наем) по договорам социального найма и договорам найма жилых помещений государственного или муниципального жилищного фонда в месяц рассчитывается в соответствии с </w:t>
      </w:r>
      <w:hyperlink r:id="rId13" w:history="1">
        <w:r>
          <w:rPr>
            <w:rFonts w:ascii="Arial" w:hAnsi="Arial" w:cs="Arial"/>
            <w:color w:val="0000FF"/>
          </w:rPr>
          <w:t>разделом 2</w:t>
        </w:r>
      </w:hyperlink>
      <w:r>
        <w:rPr>
          <w:rFonts w:ascii="Arial" w:hAnsi="Arial" w:cs="Arial"/>
        </w:rPr>
        <w:t xml:space="preserve"> постановления администрации г. Н.Новгорода от 25.08.2017 N 3991.</w:t>
      </w:r>
    </w:p>
    <w:p w:rsidR="00932591" w:rsidRDefault="00932591">
      <w:pPr>
        <w:spacing w:after="1" w:line="220" w:lineRule="atLeast"/>
        <w:ind w:firstLine="540"/>
        <w:jc w:val="both"/>
      </w:pPr>
    </w:p>
    <w:p w:rsidR="00932591" w:rsidRDefault="00932591">
      <w:pPr>
        <w:spacing w:after="1" w:line="220" w:lineRule="atLeast"/>
        <w:jc w:val="center"/>
        <w:outlineLvl w:val="0"/>
      </w:pPr>
      <w:r>
        <w:rPr>
          <w:rFonts w:ascii="Arial" w:hAnsi="Arial" w:cs="Arial"/>
          <w:b/>
        </w:rPr>
        <w:t>Капитальный ремонт жилого помещения</w:t>
      </w:r>
    </w:p>
    <w:p w:rsidR="00932591" w:rsidRDefault="00932591">
      <w:pPr>
        <w:spacing w:before="220" w:after="1" w:line="220" w:lineRule="atLeast"/>
        <w:jc w:val="center"/>
      </w:pPr>
      <w:r>
        <w:rPr>
          <w:rFonts w:ascii="Arial" w:hAnsi="Arial" w:cs="Arial"/>
        </w:rPr>
        <w:t>(</w:t>
      </w:r>
      <w:hyperlink r:id="rId14" w:history="1">
        <w:r>
          <w:rPr>
            <w:rFonts w:ascii="Arial" w:hAnsi="Arial" w:cs="Arial"/>
            <w:color w:val="0000FF"/>
          </w:rPr>
          <w:t>постановление</w:t>
        </w:r>
      </w:hyperlink>
      <w:r>
        <w:rPr>
          <w:rFonts w:ascii="Arial" w:hAnsi="Arial" w:cs="Arial"/>
        </w:rPr>
        <w:t xml:space="preserve"> Правительства Нижегородской области</w:t>
      </w:r>
    </w:p>
    <w:p w:rsidR="00932591" w:rsidRDefault="00932591">
      <w:pPr>
        <w:spacing w:after="1" w:line="220" w:lineRule="atLeast"/>
        <w:jc w:val="center"/>
      </w:pPr>
      <w:r>
        <w:rPr>
          <w:rFonts w:ascii="Arial" w:hAnsi="Arial" w:cs="Arial"/>
        </w:rPr>
        <w:t>от 21.12.2018 N 888)</w:t>
      </w:r>
    </w:p>
    <w:p w:rsidR="00932591" w:rsidRDefault="00932591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54"/>
      </w:tblGrid>
      <w:tr w:rsidR="00932591">
        <w:tc>
          <w:tcPr>
            <w:tcW w:w="6406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Вид услуги</w:t>
            </w:r>
          </w:p>
        </w:tc>
        <w:tc>
          <w:tcPr>
            <w:tcW w:w="265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Минимальный размер взноса (руб. за 1 кв. м общей площади)</w:t>
            </w:r>
          </w:p>
        </w:tc>
      </w:tr>
      <w:tr w:rsidR="00932591">
        <w:tc>
          <w:tcPr>
            <w:tcW w:w="640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капитальный ремонт общего имущества в многоквартирных домах, расположенных на территории Нижегородской области (без дифференциации по муниципальным образованиям)</w:t>
            </w:r>
          </w:p>
        </w:tc>
        <w:tc>
          <w:tcPr>
            <w:tcW w:w="265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6,30</w:t>
            </w:r>
          </w:p>
        </w:tc>
      </w:tr>
    </w:tbl>
    <w:p w:rsidR="00932591" w:rsidRDefault="00932591">
      <w:pPr>
        <w:spacing w:after="1" w:line="220" w:lineRule="atLeast"/>
        <w:ind w:firstLine="540"/>
        <w:jc w:val="both"/>
      </w:pPr>
    </w:p>
    <w:p w:rsidR="00932591" w:rsidRDefault="00932591">
      <w:pPr>
        <w:spacing w:after="1" w:line="220" w:lineRule="atLeast"/>
        <w:jc w:val="center"/>
        <w:outlineLvl w:val="0"/>
      </w:pPr>
      <w:r>
        <w:rPr>
          <w:rFonts w:ascii="Arial" w:hAnsi="Arial" w:cs="Arial"/>
          <w:b/>
        </w:rPr>
        <w:t>Отопление</w:t>
      </w:r>
    </w:p>
    <w:p w:rsidR="00932591" w:rsidRDefault="00932591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871"/>
      </w:tblGrid>
      <w:tr w:rsidR="00932591">
        <w:tc>
          <w:tcPr>
            <w:tcW w:w="5386" w:type="dxa"/>
            <w:vMerge w:val="restart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Теплоснабжающие организации. Вид тарифа</w:t>
            </w:r>
          </w:p>
        </w:tc>
        <w:tc>
          <w:tcPr>
            <w:tcW w:w="3685" w:type="dxa"/>
            <w:gridSpan w:val="2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Размер платы (руб./Гкал)</w:t>
            </w:r>
          </w:p>
        </w:tc>
      </w:tr>
      <w:tr w:rsidR="00932591">
        <w:tc>
          <w:tcPr>
            <w:tcW w:w="5386" w:type="dxa"/>
            <w:vMerge/>
          </w:tcPr>
          <w:p w:rsidR="00932591" w:rsidRDefault="00932591"/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01.01.2019 по 30.06.2019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01.07.2019 по 31.12.2019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АО "Теплоэнерго",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15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19.12.2017 N 66/14)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двухставочный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ставка за тепловую энергию (руб./Гкал)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1057,49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1072,30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ставка за содержание тепловой мощности (тыс. руб./Гкал/ч в мес.)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332,95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343,13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ОАО "Оргсинтез", (ИНН 5259008239),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16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20.12.2018 N 55/27)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1672,45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1705,92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ПАО "Нижегородский телевизионный завод им. В.И. Ленина"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(ИНН 5261001745),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17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06.12.2018 N 50/26)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1753,68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1788,78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lastRenderedPageBreak/>
              <w:t>АО "Нижегородский масло-жировой комбинат",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18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23.11.2017 N 57/14)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1137,37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1160,11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ОАО хладокомбинат "Заречный" (ИНН 5258000780),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19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27.11.2018 N 47/31)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2346,54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2393,44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"Нижегородская трикотажная фабрика" (ИНН 5262360338),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20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20.12.2018 N 55/29)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1977,03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2016,57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ОАО "170-й ремонтный завод средств обеспечения полетов" (ИНН 5262240714),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21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27.11.2018 N 47/27)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1770,22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1805,69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АО "Международный аэропорт Нижний Новгород" (ИНН 5256045754),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22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06.12.2018 N 50/30)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2479,06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2538,54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АО "Волго-Вятское производственно-комплектовочное предприятие "Оборонпромкомплекс" (ИНН 5257007173),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23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29.11.2018 N 48/9)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2326,96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2373,46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"Автозаводская ТЭЦ" (ИНН 5256049357),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24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20.12.2018 N 55/46)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Для потребителей, подключенных к тепловым сетям на район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2145,84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2188,75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Для потребителей, подключенных к тепловым сетям от котельных общества с ограниченной ответственностью "Генерация тепла" (ИНН 5258103070), г. Нижний Новгород, и акционерного общества "Энергосетевая компания" (ИНН 5262054490), г. Нижний Новгород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2466,30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2515,63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"Научно-производственная компания "Скрудж" (ИНН 5260029385),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25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29.11.2018 N 48/11)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2458,84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2508,02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"Центр технического обеспечения "Меркурий",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26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23.11.2017 N 57/17)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4193,05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4277,08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"Зенит Энерго" (ИНН 5262305560),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lastRenderedPageBreak/>
              <w:t>(</w:t>
            </w:r>
            <w:hyperlink r:id="rId27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13.12.2018 N 52/59)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lastRenderedPageBreak/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2146,98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2189,92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"Профит" (ИНН 5262287335),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28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27.11.2018 N 47/20)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2199,80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2243,81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"СТН-Энергосети" (ИНН 5260283448),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29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18.12.2018 N 53/35)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для потребителей в случае отсутствия дифференциации тарифов по схеме подключения к тепловым сетям от котельных по ул. К. Маркса, д. 60б, 42а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2093,88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2135,34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для потребителей в случае отсутствия дифференциации тарифов по схеме подключения к тепловым сетям от котельной по ул. Цветочная, д. 3в и ул. Вечерняя, д. 71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2691,41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2718,32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"Санаторий им. ВЦСПС" (ИНН 5260082300), к.п. Зеленый 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городского округа город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30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27.11.2018 N 47/32)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2218,24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2262,54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"Нижегородский завод "Старт",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31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21.11.2017 N 56/14)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2119,18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2159,41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"Оздоровительный комплекс "Молодость" (ИНН 5260069067),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32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06.12.2018 N 50/21)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2455,21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2498,24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ЗАО "Гражданстрой-НН" (ИНН 5260080208),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33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27.11.2018 N 47/30)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2485,10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2519,40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ЗАО "Механический завод "Рилс" (ИНН 5262020719),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34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27.11.2018 N 47/19)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1957,91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1997,07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АО "78-й деревообрабатывающий комбинат Н.М." (ИНН 5257052472),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35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06.12.2018 N 50/25)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1564,15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1601,76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МП "Нижегородский пассажирский автомобильный транспорт" (ИНН 5260000192),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36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27.11.2018 N 47/29)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lastRenderedPageBreak/>
              <w:t>для потребителей на территории г. Нижнего Новгорода в случае отсутствия дифференциации тарифов по схеме подключения от котельной по ул. КИМа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1707,80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1742,03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 (ИНН 5260001439),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37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29.11.2018 N 48/10)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1696,55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1730,48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 (ИНН 5260002707),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38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27.11.2018 N 47/28)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2004,73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2041,93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"Нижегородстрой",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39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26.10.2017 N 48/15)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1977,65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2016,92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"Строительно-эксплуатационное управление "Фундаментстрой-6"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(ИНН 7712103714), г. Москва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40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18.12.2018 N 53/33)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2004,84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2040,92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"КМ Энерго",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41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23.11.2017 N 57/16)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(с 01.01.2019 по 30.09.2019)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1666,75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1698,04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"Энерджипро-НН" (ИНН 5260439649),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42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06.12.2018 N 50/27)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1735,75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1770,54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Государственное бюджетное учреждение системы социального обслуживания населения для обучающихся, воспитанников с ограниченными возможностями здоровья "Специальное реабилитационно-образовательное учреждение "Автозаводский детский дом-интернат для умственно отсталых детей" (ИНН 5256026159),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43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29.11.2018 N 48/12)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2161,30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2204,58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"Виктория" (ИНН 5257002249),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44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27.11.2018 N 47/33)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одноставочный, руб./Гкал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2143,67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2185,02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"Термотрон" (ИНН 5024159342), г. Красногорск Московской области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45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18.12.2018 N 53/37)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ставка за тепловую энергию, руб./Гкал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957,10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969,90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lastRenderedPageBreak/>
              <w:t>ставка за содержание тепловой мощности, тыс. руб./Гкал/ч в мес.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354,58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361,64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АО Производственно-конструкторское объединение "Теплообменник"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(ИНН 5258000011),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46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18.12.2018 N 53/15)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одноставочный, руб./Гкал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2465,21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2493,91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"Спектр" (ИНН 7716643855), г. Москва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47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21.11.2018 N 46/1)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одноставочный, руб./Гкал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2639,71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2694,79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"Теплогазсервис" (ИНН 5262351051),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48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06.12.2018 N 50/31)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одноставочный, руб./Гкал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1854,67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1891,85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"КМ ТЕПЛОРЕСУРС" (ИНН 5262362977),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49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27.09.2019 N 38/3)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(с 01.10.2019 по 31.12.2019)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одноставочный, руб./Гкал</w:t>
            </w:r>
          </w:p>
        </w:tc>
        <w:tc>
          <w:tcPr>
            <w:tcW w:w="3685" w:type="dxa"/>
            <w:gridSpan w:val="2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1698,04</w:t>
            </w:r>
          </w:p>
        </w:tc>
      </w:tr>
    </w:tbl>
    <w:p w:rsidR="00932591" w:rsidRDefault="00932591">
      <w:pPr>
        <w:spacing w:after="1" w:line="220" w:lineRule="atLeast"/>
        <w:ind w:firstLine="540"/>
        <w:jc w:val="both"/>
      </w:pPr>
    </w:p>
    <w:p w:rsidR="00932591" w:rsidRDefault="00932591">
      <w:pPr>
        <w:spacing w:after="1" w:line="220" w:lineRule="atLeast"/>
        <w:jc w:val="center"/>
        <w:outlineLvl w:val="0"/>
      </w:pPr>
      <w:r>
        <w:rPr>
          <w:rFonts w:ascii="Arial" w:hAnsi="Arial" w:cs="Arial"/>
          <w:b/>
        </w:rPr>
        <w:t>Водоснабжение</w:t>
      </w:r>
    </w:p>
    <w:p w:rsidR="00932591" w:rsidRDefault="00932591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871"/>
      </w:tblGrid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1"/>
            </w:pPr>
            <w:r>
              <w:rPr>
                <w:rFonts w:ascii="Arial" w:hAnsi="Arial" w:cs="Arial"/>
              </w:rPr>
              <w:t>Холодное</w:t>
            </w:r>
          </w:p>
        </w:tc>
      </w:tr>
      <w:tr w:rsidR="00932591">
        <w:tc>
          <w:tcPr>
            <w:tcW w:w="5386" w:type="dxa"/>
            <w:vMerge w:val="restart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Вид услуги</w:t>
            </w:r>
          </w:p>
        </w:tc>
        <w:tc>
          <w:tcPr>
            <w:tcW w:w="3685" w:type="dxa"/>
            <w:gridSpan w:val="2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Размер платы населения (с учетом НДС)</w:t>
            </w:r>
          </w:p>
        </w:tc>
      </w:tr>
      <w:tr w:rsidR="00932591">
        <w:tc>
          <w:tcPr>
            <w:tcW w:w="5386" w:type="dxa"/>
            <w:vMerge/>
          </w:tcPr>
          <w:p w:rsidR="00932591" w:rsidRDefault="00932591"/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01.01.2019 по 30.06.2019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01.07.2019 по 31.12.2019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АО "Нижегородский водоканал"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50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14.12.2017 N 65/23)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ставка платы за потребление холодной воды (руб./куб. м)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18,60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19,04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ставка платы за содержание системы холодного водоснабжения (тыс. руб. в мес./куб. м в час)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14,76203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15,11632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"Заводские сети",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51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14.12.2017 N 65/25)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питьевая вода (руб./куб. м)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9,91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10,12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1"/>
            </w:pPr>
            <w:r>
              <w:rPr>
                <w:rFonts w:ascii="Arial" w:hAnsi="Arial" w:cs="Arial"/>
              </w:rPr>
              <w:t>Горячее</w:t>
            </w:r>
          </w:p>
        </w:tc>
      </w:tr>
      <w:tr w:rsidR="00932591">
        <w:tc>
          <w:tcPr>
            <w:tcW w:w="5386" w:type="dxa"/>
            <w:vMerge w:val="restart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Вид услуги</w:t>
            </w:r>
          </w:p>
        </w:tc>
        <w:tc>
          <w:tcPr>
            <w:tcW w:w="3685" w:type="dxa"/>
            <w:gridSpan w:val="2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Размер платы населения (с учетом НДС)</w:t>
            </w:r>
          </w:p>
        </w:tc>
      </w:tr>
      <w:tr w:rsidR="00932591">
        <w:tc>
          <w:tcPr>
            <w:tcW w:w="5386" w:type="dxa"/>
            <w:vMerge/>
          </w:tcPr>
          <w:p w:rsidR="00932591" w:rsidRDefault="00932591"/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01.01.2019 по 30.06.2019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01.07.2019 по 31.12.2019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АО "Теплоэнерго",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lastRenderedPageBreak/>
              <w:t xml:space="preserve">(решения РСТ Нижегородской области от 19.12.2017 N </w:t>
            </w:r>
            <w:hyperlink r:id="rId52" w:history="1">
              <w:r>
                <w:rPr>
                  <w:rFonts w:ascii="Arial" w:hAnsi="Arial" w:cs="Arial"/>
                  <w:color w:val="0000FF"/>
                </w:rPr>
                <w:t>66/41</w:t>
              </w:r>
            </w:hyperlink>
            <w:r>
              <w:rPr>
                <w:rFonts w:ascii="Arial" w:hAnsi="Arial" w:cs="Arial"/>
              </w:rPr>
              <w:t xml:space="preserve">, от 19.12.2017 N </w:t>
            </w:r>
            <w:hyperlink r:id="rId53" w:history="1">
              <w:r>
                <w:rPr>
                  <w:rFonts w:ascii="Arial" w:hAnsi="Arial" w:cs="Arial"/>
                  <w:color w:val="0000FF"/>
                </w:rPr>
                <w:t>66/40</w:t>
              </w:r>
            </w:hyperlink>
            <w:r>
              <w:rPr>
                <w:rFonts w:ascii="Arial" w:hAnsi="Arial" w:cs="Arial"/>
              </w:rPr>
              <w:t>)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lastRenderedPageBreak/>
              <w:t>с использованием закрытой системы горячего водоснабжения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ставка платы за потребление горячей воды (руб./куб. м)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87,42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88,84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ставка платы за содержание системы горячего водоснабжения (тыс. руб. в мес./Гкал/ч)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527,63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544,43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использованием открытой системы горячего водоснабжения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компонент на теплоноситель (руб./м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67,27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68,89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компонент на тепловую энергию (двухставочный):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</w:pP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</w:pP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ставка за тепловую энергию (руб./Гкал)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1057,49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1072,30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ставка за содержание тепловой мощности (тыс. руб./Гкал/ч в мес.)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332,95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343,13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"Автозаводская ТЭЦ" (ИНН 5256049357),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54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20.12.2018 N 55/112)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горячая вода (руб./куб. м)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127,04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129,84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горячая вода, поставляемая потребителям г. Нижнего Новгорода от котельных ООО "Генерация тепла", г. Нижний Новгород, АО "Энергосетевая компания", г. Нижний Новгород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151,16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154,79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горячая вода, поставляемая потребителям г. Нижнего Новгорода с использованием закрытой системы горячего водоснабжения по схеме подключения к теплотрассе "Прибрежная" ООО "Коммунальная сетевая компания", г. Нижний Новгород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127,04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129,84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"Научно-производственная компания "Скрудж" (ИНН 5260029385),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55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20.12.2018 N 55/99)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горячая вода (руб./куб. м)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136,33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139,06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"Нижновтеплоэнерго" (ИНН 5257079570),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56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20.12.2018 N 55/100)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горячая вода (руб./куб. м)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144,89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147,93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"Профит" (ИНН 5262287335),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57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20.12.2018 N 55/94)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горячая вода (руб./куб. м)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124,68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127,17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"Энерджипро-НН" (ИНН 5260439649),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58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20.12.2018 N 55/97)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горячая вода (руб./куб. м)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98,54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100,51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lastRenderedPageBreak/>
              <w:t>Государственное бюджетное учреждение системы социального обслуживания населения для обучающихся, воспитанников с ограниченными возможностями здоровья "Специальное реабилитационно-образовательное учреждение "Автозаводский детский дом-интернат для умственно отсталых детей" (ИНН 5256026159),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59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20.12.2018 N 55/105)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компонент на холодную воду (двухставочный):</w:t>
            </w:r>
          </w:p>
        </w:tc>
        <w:tc>
          <w:tcPr>
            <w:tcW w:w="3685" w:type="dxa"/>
            <w:gridSpan w:val="2"/>
          </w:tcPr>
          <w:p w:rsidR="00932591" w:rsidRDefault="00932591">
            <w:pPr>
              <w:spacing w:after="1" w:line="220" w:lineRule="atLeast"/>
            </w:pP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ставка платы за потребление холодной воды (руб./куб. м)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18,60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19,04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ставка платы за содержание системы холодного водоснабжения (тыс. руб. мес./куб. м в час)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14,76203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15,11632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компонент на тепловую энергию (одноставочный) (руб./Гкал)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2161,30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2204,58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"ВИКТОРИЯ" (ИНН 5257002249),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60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20.12.2018 N 55/102)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горячая вода (руб./куб. м)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188,48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192,25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"Термотрон" (ИНН 5024159342), г. Красногорск Московской области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61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24.10.2018 N 41/24)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горячая вода (руб./куб. м)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200,94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204,67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"Нижегородский завод "Старт",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62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14.12.2017 N 65/45)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компонент на холодную воду (двухставочный):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</w:pP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</w:pP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ставка платы за потребление холодной воды (руб./куб. м)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18,60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19,04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ставка платы за содержание системы холодного водоснабжения (тыс. руб. мес./куб. м в час)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14,76203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15,11632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компонент на тепловую энергию (одноставочный) (руб./Гкал)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2119,18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2159,41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ФГБУ "Центральное жилищно-коммунальное управление" Министерства обороны Российской Федерации (ИНН 7729314745), г. Москва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63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20.12.2018 N 55/107)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горячая вода (руб./куб. м)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103,05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105,06</w:t>
            </w:r>
          </w:p>
        </w:tc>
      </w:tr>
    </w:tbl>
    <w:p w:rsidR="00932591" w:rsidRDefault="00932591">
      <w:pPr>
        <w:spacing w:after="1" w:line="220" w:lineRule="atLeast"/>
        <w:ind w:firstLine="540"/>
        <w:jc w:val="both"/>
      </w:pPr>
    </w:p>
    <w:p w:rsidR="00932591" w:rsidRDefault="00932591">
      <w:pPr>
        <w:spacing w:after="1" w:line="220" w:lineRule="atLeast"/>
        <w:jc w:val="center"/>
        <w:outlineLvl w:val="0"/>
      </w:pPr>
      <w:r>
        <w:rPr>
          <w:rFonts w:ascii="Arial" w:hAnsi="Arial" w:cs="Arial"/>
          <w:b/>
        </w:rPr>
        <w:t>Водоотведение</w:t>
      </w:r>
    </w:p>
    <w:p w:rsidR="00932591" w:rsidRDefault="00932591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871"/>
      </w:tblGrid>
      <w:tr w:rsidR="00932591">
        <w:tc>
          <w:tcPr>
            <w:tcW w:w="5386" w:type="dxa"/>
            <w:vMerge w:val="restart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Вид услуги</w:t>
            </w:r>
          </w:p>
        </w:tc>
        <w:tc>
          <w:tcPr>
            <w:tcW w:w="3685" w:type="dxa"/>
            <w:gridSpan w:val="2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Размер платы населения (с учетом НДС)</w:t>
            </w:r>
          </w:p>
        </w:tc>
      </w:tr>
      <w:tr w:rsidR="00932591">
        <w:tc>
          <w:tcPr>
            <w:tcW w:w="5386" w:type="dxa"/>
            <w:vMerge/>
          </w:tcPr>
          <w:p w:rsidR="00932591" w:rsidRDefault="00932591"/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01.01.2019 по 30.06.2019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01.07.2019 по 31.12.2019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АО "Нижегородский водоканал"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64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14.12.2017 N 65/23)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lastRenderedPageBreak/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 (руб./куб. м)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14,40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15,55</w:t>
            </w:r>
          </w:p>
        </w:tc>
      </w:tr>
    </w:tbl>
    <w:p w:rsidR="00932591" w:rsidRDefault="00932591">
      <w:pPr>
        <w:spacing w:after="1" w:line="220" w:lineRule="atLeast"/>
        <w:ind w:firstLine="540"/>
        <w:jc w:val="both"/>
      </w:pPr>
    </w:p>
    <w:p w:rsidR="00932591" w:rsidRDefault="00932591">
      <w:pPr>
        <w:spacing w:after="1" w:line="220" w:lineRule="atLeast"/>
        <w:jc w:val="center"/>
        <w:outlineLvl w:val="0"/>
      </w:pPr>
      <w:r>
        <w:rPr>
          <w:rFonts w:ascii="Arial" w:hAnsi="Arial" w:cs="Arial"/>
          <w:b/>
        </w:rPr>
        <w:t>Электроэнергия</w:t>
      </w:r>
    </w:p>
    <w:p w:rsidR="00932591" w:rsidRDefault="00932591">
      <w:pPr>
        <w:spacing w:before="220" w:after="1" w:line="220" w:lineRule="atLeast"/>
        <w:jc w:val="center"/>
      </w:pPr>
      <w:r>
        <w:rPr>
          <w:rFonts w:ascii="Arial" w:hAnsi="Arial" w:cs="Arial"/>
        </w:rPr>
        <w:t>(</w:t>
      </w:r>
      <w:hyperlink r:id="rId65" w:history="1">
        <w:r>
          <w:rPr>
            <w:rFonts w:ascii="Arial" w:hAnsi="Arial" w:cs="Arial"/>
            <w:color w:val="0000FF"/>
          </w:rPr>
          <w:t>решение</w:t>
        </w:r>
      </w:hyperlink>
      <w:r>
        <w:rPr>
          <w:rFonts w:ascii="Arial" w:hAnsi="Arial" w:cs="Arial"/>
        </w:rPr>
        <w:t xml:space="preserve"> РСТ Нижегородской области от 18.12.2018 N 53/1)</w:t>
      </w:r>
    </w:p>
    <w:p w:rsidR="00932591" w:rsidRDefault="00932591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871"/>
      </w:tblGrid>
      <w:tr w:rsidR="00932591">
        <w:tc>
          <w:tcPr>
            <w:tcW w:w="5386" w:type="dxa"/>
            <w:vMerge w:val="restart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Вид услуги</w:t>
            </w:r>
          </w:p>
        </w:tc>
        <w:tc>
          <w:tcPr>
            <w:tcW w:w="3685" w:type="dxa"/>
            <w:gridSpan w:val="2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Цена (тариф) (руб./кВт ч)</w:t>
            </w:r>
          </w:p>
        </w:tc>
      </w:tr>
      <w:tr w:rsidR="00932591">
        <w:tc>
          <w:tcPr>
            <w:tcW w:w="5386" w:type="dxa"/>
            <w:vMerge/>
          </w:tcPr>
          <w:p w:rsidR="00932591" w:rsidRDefault="00932591"/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01.01.2019 по 30.06.2019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01.07.2019 по 31.12.2019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1"/>
            </w:pPr>
            <w:r>
              <w:rPr>
                <w:rFonts w:ascii="Arial" w:hAnsi="Arial" w:cs="Arial"/>
              </w:rPr>
              <w:t>Население (с учетом НДС)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2"/>
            </w:pPr>
            <w:r>
              <w:rPr>
                <w:rFonts w:ascii="Arial" w:hAnsi="Arial" w:cs="Arial"/>
              </w:rPr>
              <w:t>Одноставочный тариф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 тариф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3,64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3,71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 тариф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6,32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6,45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2"/>
            </w:pPr>
            <w:r>
              <w:rPr>
                <w:rFonts w:ascii="Arial" w:hAnsi="Arial" w:cs="Arial"/>
              </w:rPr>
              <w:t>Тариф, дифференцированный по двум зонам суток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дневная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3,78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3,85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дневная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7,15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7,41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ночная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1,85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1,88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ночная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3,73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3,87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2"/>
            </w:pPr>
            <w:r>
              <w:rPr>
                <w:rFonts w:ascii="Arial" w:hAnsi="Arial" w:cs="Arial"/>
              </w:rPr>
              <w:t>Тариф, дифференцированный по трем зонам суток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пиковая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3,82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3,89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пиковая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7,46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7,74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полупиковая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3,64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3,71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полупиковая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6,22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6,45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ночная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1,85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1,88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ночная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3,73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3,87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1"/>
            </w:pPr>
            <w:r>
              <w:rPr>
                <w:rFonts w:ascii="Arial" w:hAnsi="Arial" w:cs="Arial"/>
              </w:rPr>
              <w:lastRenderedPageBreak/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2"/>
            </w:pPr>
            <w:r>
              <w:rPr>
                <w:rFonts w:ascii="Arial" w:hAnsi="Arial" w:cs="Arial"/>
              </w:rPr>
              <w:t>Одноставочный тариф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 тариф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2,67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 тариф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4,48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4,65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2"/>
            </w:pPr>
            <w:r>
              <w:rPr>
                <w:rFonts w:ascii="Arial" w:hAnsi="Arial" w:cs="Arial"/>
              </w:rPr>
              <w:t>Тариф, дифференцированный по двум зонам суток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дневная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2,67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2,72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дневная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5,15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5,34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ночная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1,31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1,33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ночная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2,79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2"/>
            </w:pPr>
            <w:r>
              <w:rPr>
                <w:rFonts w:ascii="Arial" w:hAnsi="Arial" w:cs="Arial"/>
              </w:rPr>
              <w:t>Тариф, дифференцированный по трем зонам суток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пиковая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2,74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пиковая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5,38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5,58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полупиковая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2,67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полупиковая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4,48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4,65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ночная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1,31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1,33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ночная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2,79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1"/>
            </w:pPr>
            <w:r>
              <w:rPr>
                <w:rFonts w:ascii="Arial" w:hAnsi="Arial" w:cs="Arial"/>
              </w:rPr>
              <w:t>Население, проживающее в сельских населенных пунктах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2"/>
            </w:pPr>
            <w:r>
              <w:rPr>
                <w:rFonts w:ascii="Arial" w:hAnsi="Arial" w:cs="Arial"/>
              </w:rPr>
              <w:t>Одноставочный тариф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 тариф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2,67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одноставочный тариф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4,48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4,65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2"/>
            </w:pPr>
            <w:r>
              <w:rPr>
                <w:rFonts w:ascii="Arial" w:hAnsi="Arial" w:cs="Arial"/>
              </w:rPr>
              <w:t>Тариф, дифференцированный по двум зонам суток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дневная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2,67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2,72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дневная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5,15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5,34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ночная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1,31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1,33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ночная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2,79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2"/>
            </w:pPr>
            <w:r>
              <w:rPr>
                <w:rFonts w:ascii="Arial" w:hAnsi="Arial" w:cs="Arial"/>
              </w:rPr>
              <w:t>Тариф, дифференцированный по трем зонам суток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пиковая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2,74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пиковая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5,38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5,58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lastRenderedPageBreak/>
              <w:t>полупиковая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2,67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полупиковая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4,48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4,65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ночная зона в пределах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1,31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1,33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ночная зона сверх социальной нормы</w:t>
            </w:r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2,69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2,79</w:t>
            </w:r>
          </w:p>
        </w:tc>
      </w:tr>
    </w:tbl>
    <w:p w:rsidR="00932591" w:rsidRDefault="00932591">
      <w:pPr>
        <w:spacing w:after="1" w:line="220" w:lineRule="atLeast"/>
        <w:ind w:firstLine="540"/>
        <w:jc w:val="both"/>
      </w:pPr>
    </w:p>
    <w:p w:rsidR="00932591" w:rsidRDefault="00932591">
      <w:pPr>
        <w:spacing w:after="1" w:line="220" w:lineRule="atLeast"/>
        <w:jc w:val="center"/>
        <w:outlineLvl w:val="0"/>
      </w:pPr>
      <w:r>
        <w:rPr>
          <w:rFonts w:ascii="Arial" w:hAnsi="Arial" w:cs="Arial"/>
          <w:b/>
        </w:rPr>
        <w:t>Газоснабжение</w:t>
      </w:r>
    </w:p>
    <w:p w:rsidR="00932591" w:rsidRDefault="00932591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098"/>
        <w:gridCol w:w="2154"/>
      </w:tblGrid>
      <w:tr w:rsidR="00932591">
        <w:tc>
          <w:tcPr>
            <w:tcW w:w="9014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1"/>
            </w:pPr>
            <w:r>
              <w:rPr>
                <w:rFonts w:ascii="Arial" w:hAnsi="Arial" w:cs="Arial"/>
              </w:rPr>
              <w:t>Природный газ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 xml:space="preserve">(решения РСТ Нижегородской области от 29.06.2018 </w:t>
            </w:r>
            <w:hyperlink r:id="rId66" w:history="1">
              <w:r>
                <w:rPr>
                  <w:rFonts w:ascii="Arial" w:hAnsi="Arial" w:cs="Arial"/>
                  <w:color w:val="0000FF"/>
                </w:rPr>
                <w:t>N 24/1</w:t>
              </w:r>
            </w:hyperlink>
            <w:r>
              <w:rPr>
                <w:rFonts w:ascii="Arial" w:hAnsi="Arial" w:cs="Arial"/>
              </w:rPr>
              <w:t>,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 xml:space="preserve">от 21.06.2019 N </w:t>
            </w:r>
            <w:hyperlink r:id="rId67" w:history="1">
              <w:r>
                <w:rPr>
                  <w:rFonts w:ascii="Arial" w:hAnsi="Arial" w:cs="Arial"/>
                  <w:color w:val="0000FF"/>
                </w:rPr>
                <w:t>21/1</w:t>
              </w:r>
            </w:hyperlink>
            <w:r>
              <w:rPr>
                <w:rFonts w:ascii="Arial" w:hAnsi="Arial" w:cs="Arial"/>
              </w:rPr>
              <w:t>)</w:t>
            </w:r>
          </w:p>
        </w:tc>
      </w:tr>
      <w:tr w:rsidR="00932591">
        <w:tc>
          <w:tcPr>
            <w:tcW w:w="4762" w:type="dxa"/>
            <w:vMerge w:val="restart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Вид услуги</w:t>
            </w:r>
          </w:p>
        </w:tc>
        <w:tc>
          <w:tcPr>
            <w:tcW w:w="4252" w:type="dxa"/>
            <w:gridSpan w:val="2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Размер платы населения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(руб./тыс. куб. м)</w:t>
            </w:r>
          </w:p>
        </w:tc>
      </w:tr>
      <w:tr w:rsidR="00932591">
        <w:tc>
          <w:tcPr>
            <w:tcW w:w="4762" w:type="dxa"/>
            <w:vMerge/>
          </w:tcPr>
          <w:p w:rsidR="00932591" w:rsidRDefault="00932591"/>
        </w:tc>
        <w:tc>
          <w:tcPr>
            <w:tcW w:w="209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01.01.2019 по 30.06.2019</w:t>
            </w:r>
          </w:p>
        </w:tc>
        <w:tc>
          <w:tcPr>
            <w:tcW w:w="215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01.07.2019 по 31.12.2019</w:t>
            </w:r>
          </w:p>
        </w:tc>
      </w:tr>
      <w:tr w:rsidR="00932591">
        <w:tc>
          <w:tcPr>
            <w:tcW w:w="9014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2"/>
            </w:pPr>
            <w:r>
              <w:rPr>
                <w:rFonts w:ascii="Arial" w:hAnsi="Arial" w:cs="Arial"/>
              </w:rPr>
              <w:t>Дома, оборудованные индивидуальными приборами учета</w:t>
            </w:r>
          </w:p>
        </w:tc>
      </w:tr>
      <w:tr w:rsidR="00932591">
        <w:tc>
          <w:tcPr>
            <w:tcW w:w="4762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розничная цена потребления (с учетом НДС)</w:t>
            </w:r>
          </w:p>
        </w:tc>
        <w:tc>
          <w:tcPr>
            <w:tcW w:w="209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5714,71</w:t>
            </w:r>
          </w:p>
        </w:tc>
        <w:tc>
          <w:tcPr>
            <w:tcW w:w="215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5791,60</w:t>
            </w:r>
          </w:p>
        </w:tc>
      </w:tr>
      <w:tr w:rsidR="00932591">
        <w:tc>
          <w:tcPr>
            <w:tcW w:w="9014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2"/>
            </w:pPr>
            <w:r>
              <w:rPr>
                <w:rFonts w:ascii="Arial" w:hAnsi="Arial" w:cs="Arial"/>
              </w:rPr>
              <w:t>Дома, не оборудованные индивидуальными приборами учета</w:t>
            </w:r>
          </w:p>
        </w:tc>
      </w:tr>
      <w:tr w:rsidR="00932591">
        <w:tc>
          <w:tcPr>
            <w:tcW w:w="4762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09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6025,76</w:t>
            </w:r>
          </w:p>
        </w:tc>
        <w:tc>
          <w:tcPr>
            <w:tcW w:w="215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6107,11</w:t>
            </w:r>
          </w:p>
        </w:tc>
      </w:tr>
      <w:tr w:rsidR="00932591">
        <w:tc>
          <w:tcPr>
            <w:tcW w:w="4762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09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6025,76</w:t>
            </w:r>
          </w:p>
        </w:tc>
        <w:tc>
          <w:tcPr>
            <w:tcW w:w="215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6107,11</w:t>
            </w:r>
          </w:p>
        </w:tc>
      </w:tr>
      <w:tr w:rsidR="00932591">
        <w:tc>
          <w:tcPr>
            <w:tcW w:w="4762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09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6024,92</w:t>
            </w:r>
          </w:p>
        </w:tc>
        <w:tc>
          <w:tcPr>
            <w:tcW w:w="215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6106,26</w:t>
            </w:r>
          </w:p>
        </w:tc>
      </w:tr>
      <w:tr w:rsidR="00932591">
        <w:tc>
          <w:tcPr>
            <w:tcW w:w="4762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отопление или отопление с одновременным использованием газа на другие цели, 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09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5159,32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(в пределах социальной нормы)</w:t>
            </w:r>
          </w:p>
          <w:p w:rsidR="00932591" w:rsidRDefault="00932591">
            <w:pPr>
              <w:spacing w:after="1" w:line="220" w:lineRule="atLeast"/>
            </w:pP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5714,71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(сверх социальной нормы площади жилья и другие цели)</w:t>
            </w:r>
          </w:p>
        </w:tc>
        <w:tc>
          <w:tcPr>
            <w:tcW w:w="215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5228,97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(в пределах социальной нормы)</w:t>
            </w:r>
          </w:p>
          <w:p w:rsidR="00932591" w:rsidRDefault="00932591">
            <w:pPr>
              <w:spacing w:after="1" w:line="220" w:lineRule="atLeast"/>
            </w:pP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5791,60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(сверх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социальной нормы площади жилья и другие цели)</w:t>
            </w:r>
          </w:p>
        </w:tc>
      </w:tr>
      <w:tr w:rsidR="00932591">
        <w:tc>
          <w:tcPr>
            <w:tcW w:w="9014" w:type="dxa"/>
            <w:gridSpan w:val="3"/>
          </w:tcPr>
          <w:p w:rsidR="00932591" w:rsidRDefault="00932591">
            <w:pPr>
              <w:spacing w:after="1" w:line="220" w:lineRule="atLeast"/>
              <w:jc w:val="center"/>
              <w:outlineLvl w:val="1"/>
            </w:pPr>
            <w:r>
              <w:rPr>
                <w:rFonts w:ascii="Arial" w:hAnsi="Arial" w:cs="Arial"/>
              </w:rPr>
              <w:t>Сжиженный газ</w:t>
            </w:r>
          </w:p>
        </w:tc>
      </w:tr>
      <w:tr w:rsidR="00932591">
        <w:tc>
          <w:tcPr>
            <w:tcW w:w="4762" w:type="dxa"/>
            <w:vMerge w:val="restart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lastRenderedPageBreak/>
              <w:t>Виды услуг</w:t>
            </w:r>
          </w:p>
        </w:tc>
        <w:tc>
          <w:tcPr>
            <w:tcW w:w="4252" w:type="dxa"/>
            <w:gridSpan w:val="2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Размер оплаты населением (руб./кг)</w:t>
            </w:r>
          </w:p>
        </w:tc>
      </w:tr>
      <w:tr w:rsidR="00932591">
        <w:tc>
          <w:tcPr>
            <w:tcW w:w="4762" w:type="dxa"/>
            <w:vMerge/>
          </w:tcPr>
          <w:p w:rsidR="00932591" w:rsidRDefault="00932591"/>
        </w:tc>
        <w:tc>
          <w:tcPr>
            <w:tcW w:w="209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01.01.2019 по 30.06.2019</w:t>
            </w:r>
          </w:p>
        </w:tc>
        <w:tc>
          <w:tcPr>
            <w:tcW w:w="215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01.07.2019 по 31.12.2019</w:t>
            </w:r>
          </w:p>
        </w:tc>
      </w:tr>
      <w:tr w:rsidR="00932591">
        <w:tc>
          <w:tcPr>
            <w:tcW w:w="9014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"Газэнергосеть - Нижний Новгород" (ИНН 5250037524), г. Кстово Нижегородской области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(</w:t>
            </w:r>
            <w:hyperlink r:id="rId68" w:history="1">
              <w:r>
                <w:rPr>
                  <w:rFonts w:ascii="Arial" w:hAnsi="Arial" w:cs="Arial"/>
                  <w:color w:val="0000FF"/>
                </w:rPr>
                <w:t>решение</w:t>
              </w:r>
            </w:hyperlink>
            <w:r>
              <w:rPr>
                <w:rFonts w:ascii="Arial" w:hAnsi="Arial" w:cs="Arial"/>
              </w:rPr>
              <w:t xml:space="preserve"> РСТ Нижегородской области от 19.12.2018 N 54/1)</w:t>
            </w:r>
          </w:p>
        </w:tc>
      </w:tr>
      <w:tr w:rsidR="00932591">
        <w:tc>
          <w:tcPr>
            <w:tcW w:w="4762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сжиженный газ для бытовых нужд из групповых газовых резервуарных установок</w:t>
            </w:r>
          </w:p>
        </w:tc>
        <w:tc>
          <w:tcPr>
            <w:tcW w:w="209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28,46</w:t>
            </w:r>
          </w:p>
        </w:tc>
        <w:tc>
          <w:tcPr>
            <w:tcW w:w="215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28,95</w:t>
            </w:r>
          </w:p>
        </w:tc>
      </w:tr>
      <w:tr w:rsidR="00932591">
        <w:tc>
          <w:tcPr>
            <w:tcW w:w="4762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сжиженный газ для бытовых нужд в баллонах (с учетом транспортных расходов, связанных с доставкой и разгрузкой газа потребителям)</w:t>
            </w:r>
          </w:p>
        </w:tc>
        <w:tc>
          <w:tcPr>
            <w:tcW w:w="209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39,04</w:t>
            </w:r>
          </w:p>
        </w:tc>
        <w:tc>
          <w:tcPr>
            <w:tcW w:w="215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39,71</w:t>
            </w:r>
          </w:p>
        </w:tc>
      </w:tr>
      <w:tr w:rsidR="00932591">
        <w:tc>
          <w:tcPr>
            <w:tcW w:w="4762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>сжиженный газ для бытовых нужд в баллонах (без учета транспортных расходов, связанных с доставкой и разгрузкой газа потребителям)</w:t>
            </w:r>
          </w:p>
        </w:tc>
        <w:tc>
          <w:tcPr>
            <w:tcW w:w="2098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33,26</w:t>
            </w:r>
          </w:p>
        </w:tc>
        <w:tc>
          <w:tcPr>
            <w:tcW w:w="215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34,15</w:t>
            </w:r>
          </w:p>
        </w:tc>
      </w:tr>
    </w:tbl>
    <w:p w:rsidR="00932591" w:rsidRDefault="00932591">
      <w:pPr>
        <w:spacing w:after="1" w:line="220" w:lineRule="atLeast"/>
        <w:ind w:firstLine="540"/>
        <w:jc w:val="both"/>
      </w:pPr>
    </w:p>
    <w:p w:rsidR="00932591" w:rsidRDefault="00932591">
      <w:pPr>
        <w:spacing w:after="1" w:line="220" w:lineRule="atLeast"/>
        <w:jc w:val="center"/>
        <w:outlineLvl w:val="0"/>
      </w:pPr>
      <w:r>
        <w:rPr>
          <w:rFonts w:ascii="Arial" w:hAnsi="Arial" w:cs="Arial"/>
          <w:b/>
        </w:rPr>
        <w:t>Единые тарифы на услугу регионального оператора</w:t>
      </w:r>
    </w:p>
    <w:p w:rsidR="00932591" w:rsidRDefault="00932591">
      <w:pPr>
        <w:spacing w:after="1" w:line="220" w:lineRule="atLeast"/>
        <w:jc w:val="center"/>
      </w:pPr>
      <w:r>
        <w:rPr>
          <w:rFonts w:ascii="Arial" w:hAnsi="Arial" w:cs="Arial"/>
          <w:b/>
        </w:rPr>
        <w:t xml:space="preserve">по обращению с твердыми коммунальными отходами </w:t>
      </w:r>
      <w:hyperlink w:anchor="P602" w:history="1">
        <w:r>
          <w:rPr>
            <w:rFonts w:ascii="Arial" w:hAnsi="Arial" w:cs="Arial"/>
            <w:b/>
            <w:color w:val="0000FF"/>
          </w:rPr>
          <w:t>&lt;*&gt;</w:t>
        </w:r>
      </w:hyperlink>
    </w:p>
    <w:p w:rsidR="00932591" w:rsidRDefault="00932591">
      <w:pPr>
        <w:spacing w:after="1" w:line="22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871"/>
      </w:tblGrid>
      <w:tr w:rsidR="00932591">
        <w:tc>
          <w:tcPr>
            <w:tcW w:w="5386" w:type="dxa"/>
            <w:vMerge w:val="restart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Вид услуги</w:t>
            </w:r>
          </w:p>
        </w:tc>
        <w:tc>
          <w:tcPr>
            <w:tcW w:w="3685" w:type="dxa"/>
            <w:gridSpan w:val="2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Размер платы населения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руб./м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932591">
        <w:tc>
          <w:tcPr>
            <w:tcW w:w="5386" w:type="dxa"/>
            <w:vMerge/>
          </w:tcPr>
          <w:p w:rsidR="00932591" w:rsidRDefault="00932591"/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01.01.2019 по 30.06.2019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01.07.2019 по 31.12.2019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ООО "Нижэкология-НН" (ИНН 5261098663),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 xml:space="preserve">(решения РСТ Нижегородской области от 20.12.2018 </w:t>
            </w:r>
            <w:hyperlink r:id="rId69" w:history="1">
              <w:r>
                <w:rPr>
                  <w:rFonts w:ascii="Arial" w:hAnsi="Arial" w:cs="Arial"/>
                  <w:color w:val="0000FF"/>
                </w:rPr>
                <w:t>N 56/21</w:t>
              </w:r>
            </w:hyperlink>
            <w:r>
              <w:rPr>
                <w:rFonts w:ascii="Arial" w:hAnsi="Arial" w:cs="Arial"/>
              </w:rPr>
              <w:t>,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 xml:space="preserve">от 30.09.2019 </w:t>
            </w:r>
            <w:hyperlink r:id="rId70" w:history="1">
              <w:r>
                <w:rPr>
                  <w:rFonts w:ascii="Arial" w:hAnsi="Arial" w:cs="Arial"/>
                  <w:color w:val="0000FF"/>
                </w:rPr>
                <w:t>N 39/5</w:t>
              </w:r>
            </w:hyperlink>
            <w:r>
              <w:rPr>
                <w:rFonts w:ascii="Arial" w:hAnsi="Arial" w:cs="Arial"/>
              </w:rPr>
              <w:t>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 xml:space="preserve">Зона деятельности </w:t>
            </w:r>
            <w:hyperlink r:id="rId71" w:history="1">
              <w:r>
                <w:rPr>
                  <w:rFonts w:ascii="Arial" w:hAnsi="Arial" w:cs="Arial"/>
                  <w:color w:val="0000FF"/>
                </w:rPr>
                <w:t>N 1</w:t>
              </w:r>
            </w:hyperlink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665,67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665,56</w:t>
            </w:r>
          </w:p>
        </w:tc>
      </w:tr>
      <w:tr w:rsidR="00932591">
        <w:tc>
          <w:tcPr>
            <w:tcW w:w="5386" w:type="dxa"/>
            <w:vMerge w:val="restart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 xml:space="preserve">Зона деятельности </w:t>
            </w:r>
            <w:hyperlink r:id="rId72" w:history="1">
              <w:r>
                <w:rPr>
                  <w:rFonts w:ascii="Arial" w:hAnsi="Arial" w:cs="Arial"/>
                  <w:color w:val="0000FF"/>
                </w:rPr>
                <w:t>N 1</w:t>
              </w:r>
            </w:hyperlink>
            <w:r>
              <w:rPr>
                <w:rFonts w:ascii="Arial" w:hAnsi="Arial" w:cs="Arial"/>
              </w:rPr>
              <w:t xml:space="preserve"> (сортированные отходы)</w:t>
            </w:r>
          </w:p>
        </w:tc>
        <w:tc>
          <w:tcPr>
            <w:tcW w:w="3685" w:type="dxa"/>
            <w:gridSpan w:val="2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01.10.2019 по 31.12.2019</w:t>
            </w:r>
          </w:p>
        </w:tc>
      </w:tr>
      <w:tr w:rsidR="00932591">
        <w:tc>
          <w:tcPr>
            <w:tcW w:w="5386" w:type="dxa"/>
            <w:vMerge/>
          </w:tcPr>
          <w:p w:rsidR="00932591" w:rsidRDefault="00932591"/>
        </w:tc>
        <w:tc>
          <w:tcPr>
            <w:tcW w:w="3685" w:type="dxa"/>
            <w:gridSpan w:val="2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506,58</w:t>
            </w:r>
          </w:p>
        </w:tc>
      </w:tr>
      <w:tr w:rsidR="00932591">
        <w:tc>
          <w:tcPr>
            <w:tcW w:w="9071" w:type="dxa"/>
            <w:gridSpan w:val="3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АО "Управление отходами - НН" (ИНН 5260278039), г. Нижний Новгород</w:t>
            </w:r>
          </w:p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 xml:space="preserve">(решения РСТ Нижегородской области от 20.12.2018 </w:t>
            </w:r>
            <w:hyperlink r:id="rId73" w:history="1">
              <w:r>
                <w:rPr>
                  <w:rFonts w:ascii="Arial" w:hAnsi="Arial" w:cs="Arial"/>
                  <w:color w:val="0000FF"/>
                </w:rPr>
                <w:t>N 56/22</w:t>
              </w:r>
            </w:hyperlink>
            <w:r>
              <w:rPr>
                <w:rFonts w:ascii="Arial" w:hAnsi="Arial" w:cs="Arial"/>
              </w:rPr>
              <w:t xml:space="preserve">, от 03.10.2019 </w:t>
            </w:r>
            <w:hyperlink r:id="rId74" w:history="1">
              <w:r>
                <w:rPr>
                  <w:rFonts w:ascii="Arial" w:hAnsi="Arial" w:cs="Arial"/>
                  <w:color w:val="0000FF"/>
                </w:rPr>
                <w:t>N 40/2</w:t>
              </w:r>
            </w:hyperlink>
            <w:r>
              <w:rPr>
                <w:rFonts w:ascii="Arial" w:hAnsi="Arial" w:cs="Arial"/>
              </w:rPr>
              <w:t>)</w:t>
            </w:r>
          </w:p>
        </w:tc>
      </w:tr>
      <w:tr w:rsidR="00932591">
        <w:tc>
          <w:tcPr>
            <w:tcW w:w="5386" w:type="dxa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 xml:space="preserve">Зона деятельности </w:t>
            </w:r>
            <w:hyperlink r:id="rId75" w:history="1">
              <w:r>
                <w:rPr>
                  <w:rFonts w:ascii="Arial" w:hAnsi="Arial" w:cs="Arial"/>
                  <w:color w:val="0000FF"/>
                </w:rPr>
                <w:t>N 2</w:t>
              </w:r>
            </w:hyperlink>
          </w:p>
        </w:tc>
        <w:tc>
          <w:tcPr>
            <w:tcW w:w="1814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713,02</w:t>
            </w:r>
          </w:p>
        </w:tc>
        <w:tc>
          <w:tcPr>
            <w:tcW w:w="1871" w:type="dxa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690,41</w:t>
            </w:r>
          </w:p>
        </w:tc>
      </w:tr>
      <w:tr w:rsidR="00932591">
        <w:tc>
          <w:tcPr>
            <w:tcW w:w="5386" w:type="dxa"/>
            <w:vMerge w:val="restart"/>
          </w:tcPr>
          <w:p w:rsidR="00932591" w:rsidRDefault="00932591">
            <w:pPr>
              <w:spacing w:after="1" w:line="220" w:lineRule="atLeast"/>
              <w:jc w:val="both"/>
            </w:pPr>
            <w:r>
              <w:rPr>
                <w:rFonts w:ascii="Arial" w:hAnsi="Arial" w:cs="Arial"/>
              </w:rPr>
              <w:t xml:space="preserve">Зона деятельности </w:t>
            </w:r>
            <w:hyperlink r:id="rId76" w:history="1">
              <w:r>
                <w:rPr>
                  <w:rFonts w:ascii="Arial" w:hAnsi="Arial" w:cs="Arial"/>
                  <w:color w:val="0000FF"/>
                </w:rPr>
                <w:t>N 2</w:t>
              </w:r>
            </w:hyperlink>
            <w:r>
              <w:rPr>
                <w:rFonts w:ascii="Arial" w:hAnsi="Arial" w:cs="Arial"/>
              </w:rPr>
              <w:t xml:space="preserve"> (сортированные отходы)</w:t>
            </w:r>
          </w:p>
        </w:tc>
        <w:tc>
          <w:tcPr>
            <w:tcW w:w="3685" w:type="dxa"/>
            <w:gridSpan w:val="2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с 03.10.2019 по 31.12.2019</w:t>
            </w:r>
          </w:p>
        </w:tc>
      </w:tr>
      <w:tr w:rsidR="00932591">
        <w:tc>
          <w:tcPr>
            <w:tcW w:w="5386" w:type="dxa"/>
            <w:vMerge/>
          </w:tcPr>
          <w:p w:rsidR="00932591" w:rsidRDefault="00932591"/>
        </w:tc>
        <w:tc>
          <w:tcPr>
            <w:tcW w:w="3685" w:type="dxa"/>
            <w:gridSpan w:val="2"/>
            <w:vAlign w:val="center"/>
          </w:tcPr>
          <w:p w:rsidR="00932591" w:rsidRDefault="00932591">
            <w:pPr>
              <w:spacing w:after="1" w:line="220" w:lineRule="atLeast"/>
              <w:jc w:val="center"/>
            </w:pPr>
            <w:r>
              <w:rPr>
                <w:rFonts w:ascii="Arial" w:hAnsi="Arial" w:cs="Arial"/>
              </w:rPr>
              <w:t>495,64</w:t>
            </w:r>
          </w:p>
        </w:tc>
      </w:tr>
    </w:tbl>
    <w:p w:rsidR="00932591" w:rsidRDefault="00932591">
      <w:pPr>
        <w:spacing w:after="1" w:line="220" w:lineRule="atLeast"/>
        <w:ind w:firstLine="540"/>
        <w:jc w:val="both"/>
      </w:pPr>
    </w:p>
    <w:p w:rsidR="00932591" w:rsidRDefault="00932591">
      <w:pPr>
        <w:spacing w:after="1" w:line="220" w:lineRule="atLeast"/>
        <w:ind w:firstLine="540"/>
        <w:jc w:val="both"/>
      </w:pPr>
      <w:bookmarkStart w:id="1" w:name="P602"/>
      <w:bookmarkEnd w:id="1"/>
      <w:r>
        <w:rPr>
          <w:rFonts w:ascii="Arial" w:hAnsi="Arial" w:cs="Arial"/>
        </w:rPr>
        <w:t>&lt;*&gt; С 1 января по 30 июня 2019 года предельный уровень цены за коммунальную услугу по обращению с твердыми коммунальными отходами на территории Нижегородской области составлял 665,67 руб. за кубический метр (</w:t>
      </w:r>
      <w:hyperlink r:id="rId77" w:history="1">
        <w:r>
          <w:rPr>
            <w:rFonts w:ascii="Arial" w:hAnsi="Arial" w:cs="Arial"/>
            <w:color w:val="0000FF"/>
          </w:rPr>
          <w:t>Указ</w:t>
        </w:r>
      </w:hyperlink>
      <w:r>
        <w:rPr>
          <w:rFonts w:ascii="Arial" w:hAnsi="Arial" w:cs="Arial"/>
        </w:rPr>
        <w:t xml:space="preserve"> Губернатора Нижегородской области от 26.12.2018 N 178 (ред. от 24.05.2019)).</w:t>
      </w:r>
    </w:p>
    <w:p w:rsidR="00932591" w:rsidRDefault="00932591">
      <w:pPr>
        <w:spacing w:before="220" w:after="1" w:line="220" w:lineRule="atLeast"/>
        <w:ind w:firstLine="540"/>
        <w:jc w:val="both"/>
      </w:pPr>
      <w:r>
        <w:rPr>
          <w:rFonts w:ascii="Arial" w:hAnsi="Arial" w:cs="Arial"/>
        </w:rPr>
        <w:t xml:space="preserve">С 1 июля 2019 года предельный уровень цены за коммунальную услугу по обращению с твердыми коммунальными отходами на территории Нижегородской области (зоны </w:t>
      </w:r>
      <w:hyperlink r:id="rId78" w:history="1">
        <w:r>
          <w:rPr>
            <w:rFonts w:ascii="Arial" w:hAnsi="Arial" w:cs="Arial"/>
            <w:color w:val="0000FF"/>
          </w:rPr>
          <w:t>N 1</w:t>
        </w:r>
      </w:hyperlink>
      <w:r>
        <w:rPr>
          <w:rFonts w:ascii="Arial" w:hAnsi="Arial" w:cs="Arial"/>
        </w:rPr>
        <w:t xml:space="preserve">, </w:t>
      </w:r>
      <w:hyperlink r:id="rId79" w:history="1">
        <w:r>
          <w:rPr>
            <w:rFonts w:ascii="Arial" w:hAnsi="Arial" w:cs="Arial"/>
            <w:color w:val="0000FF"/>
          </w:rPr>
          <w:t xml:space="preserve">N </w:t>
        </w:r>
        <w:r>
          <w:rPr>
            <w:rFonts w:ascii="Arial" w:hAnsi="Arial" w:cs="Arial"/>
            <w:color w:val="0000FF"/>
          </w:rPr>
          <w:lastRenderedPageBreak/>
          <w:t>2</w:t>
        </w:r>
      </w:hyperlink>
      <w:r>
        <w:rPr>
          <w:rFonts w:ascii="Arial" w:hAnsi="Arial" w:cs="Arial"/>
        </w:rPr>
        <w:t>) составляет 632,39 руб. за кубический метр (</w:t>
      </w:r>
      <w:hyperlink r:id="rId80" w:history="1">
        <w:r>
          <w:rPr>
            <w:rFonts w:ascii="Arial" w:hAnsi="Arial" w:cs="Arial"/>
            <w:color w:val="0000FF"/>
          </w:rPr>
          <w:t>Указ</w:t>
        </w:r>
      </w:hyperlink>
      <w:r>
        <w:rPr>
          <w:rFonts w:ascii="Arial" w:hAnsi="Arial" w:cs="Arial"/>
        </w:rPr>
        <w:t xml:space="preserve"> Губернатора Нижегородской области от 26.12.2018 N 178 (ред. от 25.07.2019).</w:t>
      </w:r>
    </w:p>
    <w:p w:rsidR="00932591" w:rsidRDefault="00932591">
      <w:pPr>
        <w:spacing w:after="1" w:line="220" w:lineRule="atLeast"/>
        <w:ind w:firstLine="540"/>
        <w:jc w:val="both"/>
      </w:pPr>
    </w:p>
    <w:p w:rsidR="00932591" w:rsidRDefault="00932591">
      <w:pPr>
        <w:spacing w:after="1" w:line="220" w:lineRule="atLeast"/>
        <w:ind w:firstLine="540"/>
        <w:jc w:val="both"/>
      </w:pPr>
    </w:p>
    <w:p w:rsidR="00932591" w:rsidRDefault="0093259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E83" w:rsidRPr="00932591" w:rsidRDefault="001E4E83" w:rsidP="00932591"/>
    <w:sectPr w:rsidR="001E4E83" w:rsidRPr="00932591" w:rsidSect="00EF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91"/>
    <w:rsid w:val="00095C99"/>
    <w:rsid w:val="001E4E83"/>
    <w:rsid w:val="006C2C91"/>
    <w:rsid w:val="00932591"/>
    <w:rsid w:val="009A1780"/>
    <w:rsid w:val="00CC26F9"/>
    <w:rsid w:val="00F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719F-A7EE-4E61-BD51-E101440F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C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6C2C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C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6C2C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2C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6C2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2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2C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E81A53D8F54FD472CD0FDDC93D0E0C00A6BA72B805D4CEC3E68B1B97E8A176FD62D63AD3F746684D43B6E6172530C359CF766CCB613CDB31EBB74EVCg2L" TargetMode="External"/><Relationship Id="rId21" Type="http://schemas.openxmlformats.org/officeDocument/2006/relationships/hyperlink" Target="consultantplus://offline/ref=1EE81A53D8F54FD472CD0FDDC93D0E0C00A6BA72B805D5CAC5E08B1B97E8A176FD62D63AD3F746684D43B6E1152530C359CF766CCB613CDB31EBB74EVCg2L" TargetMode="External"/><Relationship Id="rId42" Type="http://schemas.openxmlformats.org/officeDocument/2006/relationships/hyperlink" Target="consultantplus://offline/ref=1EE81A53D8F54FD472CD0FDDC93D0E0C00A6BA72B805D4CAC5ED8B1B97E8A176FD62D63AD3F746684D43B6E3122530C359CF766CCB613CDB31EBB74EVCg2L" TargetMode="External"/><Relationship Id="rId47" Type="http://schemas.openxmlformats.org/officeDocument/2006/relationships/hyperlink" Target="consultantplus://offline/ref=1EE81A53D8F54FD472CD0FDDC93D0E0C00A6BA72B805D6CCC4E28B1B97E8A176FD62D63AD3F746684D43B6E31C2530C359CF766CCB613CDB31EBB74EVCg2L" TargetMode="External"/><Relationship Id="rId63" Type="http://schemas.openxmlformats.org/officeDocument/2006/relationships/hyperlink" Target="consultantplus://offline/ref=1EE81A53D8F54FD472CD0FDDC93D0E0C00A6BA72B805DACEC8E38B1B97E8A176FD62D63AD3F746684D43B6E0122530C359CF766CCB613CDB31EBB74EVCg2L" TargetMode="External"/><Relationship Id="rId68" Type="http://schemas.openxmlformats.org/officeDocument/2006/relationships/hyperlink" Target="consultantplus://offline/ref=1EE81A53D8F54FD472CD0FDDC93D0E0C00A6BA72B805DBC3C0E58B1B97E8A176FD62D63AC1F71E644C40A8E3143066921CV9g3L" TargetMode="External"/><Relationship Id="rId16" Type="http://schemas.openxmlformats.org/officeDocument/2006/relationships/hyperlink" Target="consultantplus://offline/ref=1EE81A53D8F54FD472CD0FDDC93D0E0C00A6BA72B805DBC3C0E28B1B97E8A176FD62D63AD3F746684D43B6E1152530C359CF766CCB613CDB31EBB74EVCg2L" TargetMode="External"/><Relationship Id="rId11" Type="http://schemas.openxmlformats.org/officeDocument/2006/relationships/hyperlink" Target="consultantplus://offline/ref=1EE81A53D8F54FD472CD0FDDC93D0E0C00A6BA72B80AD1C8C2E58B1B97E8A176FD62D63AC1F71E644C40A8E3143066921CV9g3L" TargetMode="External"/><Relationship Id="rId32" Type="http://schemas.openxmlformats.org/officeDocument/2006/relationships/hyperlink" Target="consultantplus://offline/ref=1EE81A53D8F54FD472CD0FDDC93D0E0C00A6BA72B805D4C3C7E58B1B97E8A176FD62D63AD3F746684D43B6E1152530C359CF766CCB613CDB31EBB74EVCg2L" TargetMode="External"/><Relationship Id="rId37" Type="http://schemas.openxmlformats.org/officeDocument/2006/relationships/hyperlink" Target="consultantplus://offline/ref=1EE81A53D8F54FD472CD0FDDC93D0E0C00A6BA72B805D5C8C2E28B1B97E8A176FD62D63AD3F746684D43B6E1152530C359CF766CCB613CDB31EBB74EVCg2L" TargetMode="External"/><Relationship Id="rId53" Type="http://schemas.openxmlformats.org/officeDocument/2006/relationships/hyperlink" Target="consultantplus://offline/ref=1EE81A53D8F54FD472CD0FDDC93D0E0C00A6BA72B805DAC8C8EC8B1B97E8A176FD62D63AD3F746684D43B6E7112530C359CF766CCB613CDB31EBB74EVCg2L" TargetMode="External"/><Relationship Id="rId58" Type="http://schemas.openxmlformats.org/officeDocument/2006/relationships/hyperlink" Target="consultantplus://offline/ref=1EE81A53D8F54FD472CD0FDDC93D0E0C00A6BA72B805DBC3C2E28B1B97E8A176FD62D63AD3F746684D43B6E3142530C359CF766CCB613CDB31EBB74EVCg2L" TargetMode="External"/><Relationship Id="rId74" Type="http://schemas.openxmlformats.org/officeDocument/2006/relationships/hyperlink" Target="consultantplus://offline/ref=1EE81A53D8F54FD472CD0FDDC93D0E0C00A6BA72BB0DD7CBC2E48B1B97E8A176FD62D63AD3F746684D43B6E3152530C359CF766CCB613CDB31EBB74EVCg2L" TargetMode="External"/><Relationship Id="rId79" Type="http://schemas.openxmlformats.org/officeDocument/2006/relationships/hyperlink" Target="consultantplus://offline/ref=1EE81A53D8F54FD472CD0FDDC93D0E0C00A6BA72B80BD1CFC2E58B1B97E8A176FD62D63AD3F746684F40B2E6132530C359CF766CCB613CDB31EBB74EVCg2L" TargetMode="External"/><Relationship Id="rId5" Type="http://schemas.openxmlformats.org/officeDocument/2006/relationships/hyperlink" Target="consultantplus://offline/ref=1EE81A53D8F54FD472CD0FDDC93D0E0C00A6BA72BC04D1C2C4EED6119FB1AD74FA6D893FD4E646684E5DB7E30B2C6493V1g4L" TargetMode="External"/><Relationship Id="rId61" Type="http://schemas.openxmlformats.org/officeDocument/2006/relationships/hyperlink" Target="consultantplus://offline/ref=1EE81A53D8F54FD472CD0FDDC93D0E0C00A6BA72B805DBC3C3E68B1B97E8A176FD62D63AD3F746684D43B6E3142530C359CF766CCB613CDB31EBB74EVCg2L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1EE81A53D8F54FD472CD0FDDC93D0E0C00A6BA72B805D5CAC5EC8B1B97E8A176FD62D63AD3F746684D43B6E1152530C359CF766CCB613CDB31EBB74EVCg2L" TargetMode="External"/><Relationship Id="rId14" Type="http://schemas.openxmlformats.org/officeDocument/2006/relationships/hyperlink" Target="consultantplus://offline/ref=1EE81A53D8F54FD472CD0FDDC93D0E0C00A6BA72B805D4CFC5E48B1B97E8A176FD62D63AD3F746684D43B6E2102530C359CF766CCB613CDB31EBB74EVCg2L" TargetMode="External"/><Relationship Id="rId22" Type="http://schemas.openxmlformats.org/officeDocument/2006/relationships/hyperlink" Target="consultantplus://offline/ref=1EE81A53D8F54FD472CD0FDDC93D0E0C00A6BA72B805D4C8C3E28B1B97E8A176FD62D63AD3F746684D43B6E1152530C359CF766CCB613CDB31EBB74EVCg2L" TargetMode="External"/><Relationship Id="rId27" Type="http://schemas.openxmlformats.org/officeDocument/2006/relationships/hyperlink" Target="consultantplus://offline/ref=1EE81A53D8F54FD472CD0FDDC93D0E0C00A6BA72B805DBCEC4EC8B1B97E8A176FD62D63AD3F746684D43B6E1152530C359CF766CCB613CDB31EBB74EVCg2L" TargetMode="External"/><Relationship Id="rId30" Type="http://schemas.openxmlformats.org/officeDocument/2006/relationships/hyperlink" Target="consultantplus://offline/ref=1EE81A53D8F54FD472CD0FDDC93D0E0C00A6BA72B805D5C8C1E28B1B97E8A176FD62D63AD3F746684D43B6E3122530C359CF766CCB613CDB31EBB74EVCg2L" TargetMode="External"/><Relationship Id="rId35" Type="http://schemas.openxmlformats.org/officeDocument/2006/relationships/hyperlink" Target="consultantplus://offline/ref=1EE81A53D8F54FD472CD0FDDC93D0E0C00A6BA72B805D4CAC5E38B1B97E8A176FD62D63AD3F746684D43B6E1152530C359CF766CCB613CDB31EBB74EVCg2L" TargetMode="External"/><Relationship Id="rId43" Type="http://schemas.openxmlformats.org/officeDocument/2006/relationships/hyperlink" Target="consultantplus://offline/ref=1EE81A53D8F54FD472CD0FDDC93D0E0C00A6BA72B805D5CDC1E38B1B97E8A176FD62D63AD3F746684D43B6E0102530C359CF766CCB613CDB31EBB74EVCg2L" TargetMode="External"/><Relationship Id="rId48" Type="http://schemas.openxmlformats.org/officeDocument/2006/relationships/hyperlink" Target="consultantplus://offline/ref=1EE81A53D8F54FD472CD0FDDC93D0E0C00A6BA72B805D4C8C3ED8B1B97E8A176FD62D63AD3F746684D43B6E0132530C359CF766CCB613CDB31EBB74EVCg2L" TargetMode="External"/><Relationship Id="rId56" Type="http://schemas.openxmlformats.org/officeDocument/2006/relationships/hyperlink" Target="consultantplus://offline/ref=1EE81A53D8F54FD472CD0FDDC93D0E0C00A6BA72B805DBC3C3E58B1B97E8A176FD62D63AD3F746684D43B6E31C2530C359CF766CCB613CDB31EBB74EVCg2L" TargetMode="External"/><Relationship Id="rId64" Type="http://schemas.openxmlformats.org/officeDocument/2006/relationships/hyperlink" Target="consultantplus://offline/ref=1EE81A53D8F54FD472CD0FDDC93D0E0C00A6BA72B804D4C2C8E58B1B97E8A176FD62D63AD3F746684D43B3E21C2530C359CF766CCB613CDB31EBB74EVCg2L" TargetMode="External"/><Relationship Id="rId69" Type="http://schemas.openxmlformats.org/officeDocument/2006/relationships/hyperlink" Target="consultantplus://offline/ref=1EE81A53D8F54FD472CD0FDDC93D0E0C00A6BA72B804DACCC6E58B1B97E8A176FD62D63AD3F746684D43B6E4152530C359CF766CCB613CDB31EBB74EVCg2L" TargetMode="External"/><Relationship Id="rId77" Type="http://schemas.openxmlformats.org/officeDocument/2006/relationships/hyperlink" Target="consultantplus://offline/ref=1EE81A53D8F54FD472CD0FDDC93D0E0C00A6BA72B804D5CEC5E28B1B97E8A176FD62D63AD3F746684D43B6E2102530C359CF766CCB613CDB31EBB74EVCg2L" TargetMode="External"/><Relationship Id="rId8" Type="http://schemas.openxmlformats.org/officeDocument/2006/relationships/hyperlink" Target="consultantplus://offline/ref=1EE81A53D8F54FD472CD0FDDC93D0E0C00A6BA72B80CD3CFC5E18B1B97E8A176FD62D63AC1F71E644C40A8E3143066921CV9g3L" TargetMode="External"/><Relationship Id="rId51" Type="http://schemas.openxmlformats.org/officeDocument/2006/relationships/hyperlink" Target="consultantplus://offline/ref=1EE81A53D8F54FD472CD0FDDC93D0E0C00A6BA72B805DACEC3E18B1B97E8A176FD62D63AD3F746684D43B3E0162530C359CF766CCB613CDB31EBB74EVCg2L" TargetMode="External"/><Relationship Id="rId72" Type="http://schemas.openxmlformats.org/officeDocument/2006/relationships/hyperlink" Target="consultantplus://offline/ref=1EE81A53D8F54FD472CD0FDDC93D0E0C00A6BA72B80BD1CFC2E58B1B97E8A176FD62D63AD3F746684F40B2E6142530C359CF766CCB613CDB31EBB74EVCg2L" TargetMode="External"/><Relationship Id="rId80" Type="http://schemas.openxmlformats.org/officeDocument/2006/relationships/hyperlink" Target="consultantplus://offline/ref=1EE81A53D8F54FD472CD0FDDC93D0E0C00A6BA72B804DACBC2EC8B1B97E8A176FD62D63AD3F746684D43B6E3122530C359CF766CCB613CDB31EBB74EVCg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E81A53D8F54FD472CD0FDDC93D0E0C00A6BA72B804D2CDC3EC8B1B97E8A176FD62D63AC1F71E644C40A8E3143066921CV9g3L" TargetMode="External"/><Relationship Id="rId17" Type="http://schemas.openxmlformats.org/officeDocument/2006/relationships/hyperlink" Target="consultantplus://offline/ref=1EE81A53D8F54FD472CD0FDDC93D0E0C00A6BA72B805D4CAC5E28B1B97E8A176FD62D63AD3F746684D43B6E1152530C359CF766CCB613CDB31EBB74EVCg2L" TargetMode="External"/><Relationship Id="rId25" Type="http://schemas.openxmlformats.org/officeDocument/2006/relationships/hyperlink" Target="consultantplus://offline/ref=1EE81A53D8F54FD472CD0FDDC93D0E0C00A6BA72B805D5C8C2ED8B1B97E8A176FD62D63AD3F746684D43B6E1152530C359CF766CCB613CDB31EBB74EVCg2L" TargetMode="External"/><Relationship Id="rId33" Type="http://schemas.openxmlformats.org/officeDocument/2006/relationships/hyperlink" Target="consultantplus://offline/ref=1EE81A53D8F54FD472CD0FDDC93D0E0C00A6BA72B805D5CAC5ED8B1B97E8A176FD62D63AD3F746684D43B6E1152530C359CF766CCB613CDB31EBB74EVCg2L" TargetMode="External"/><Relationship Id="rId38" Type="http://schemas.openxmlformats.org/officeDocument/2006/relationships/hyperlink" Target="consultantplus://offline/ref=1EE81A53D8F54FD472CD0FDDC93D0E0C00A6BA72B805D5CAC5E38B1B97E8A176FD62D63AD3F746684D43B6E1152530C359CF766CCB613CDB31EBB74EVCg2L" TargetMode="External"/><Relationship Id="rId46" Type="http://schemas.openxmlformats.org/officeDocument/2006/relationships/hyperlink" Target="consultantplus://offline/ref=1EE81A53D8F54FD472CD0FDDC93D0E0C00A6BA72B805DBCEC7E78B1B97E8A176FD62D63AD3F746684D43B6E1142530C359CF766CCB613CDB31EBB74EVCg2L" TargetMode="External"/><Relationship Id="rId59" Type="http://schemas.openxmlformats.org/officeDocument/2006/relationships/hyperlink" Target="consultantplus://offline/ref=1EE81A53D8F54FD472CD0FDDC93D0E0C00A6BA72B805DBC3C3E18B1B97E8A176FD62D63AD3F746684D43B6E3102530C359CF766CCB613CDB31EBB74EVCg2L" TargetMode="External"/><Relationship Id="rId67" Type="http://schemas.openxmlformats.org/officeDocument/2006/relationships/hyperlink" Target="consultantplus://offline/ref=1EE81A53D8F54FD472CD0FDDC93D0E0C00A6BA72B804DBCFC3E58B1B97E8A176FD62D63AD3F746684D43B6E2132530C359CF766CCB613CDB31EBB74EVCg2L" TargetMode="External"/><Relationship Id="rId20" Type="http://schemas.openxmlformats.org/officeDocument/2006/relationships/hyperlink" Target="consultantplus://offline/ref=1EE81A53D8F54FD472CD0FDDC93D0E0C00A6BA72B805DBC3C0ED8B1B97E8A176FD62D63AD3F746684D43B6E1152530C359CF766CCB613CDB31EBB74EVCg2L" TargetMode="External"/><Relationship Id="rId41" Type="http://schemas.openxmlformats.org/officeDocument/2006/relationships/hyperlink" Target="consultantplus://offline/ref=1EE81A53D8F54FD472CD0FDDC93D0E0C00A6BA72B805D4CCC2EC8B1B97E8A176FD62D63AD3F746684D43B6E1122530C359CF766CCB613CDB31EBB74EVCg2L" TargetMode="External"/><Relationship Id="rId54" Type="http://schemas.openxmlformats.org/officeDocument/2006/relationships/hyperlink" Target="consultantplus://offline/ref=1EE81A53D8F54FD472CD0FDDC93D0E0C00A6BA72B805DACAC8E48B1B97E8A176FD62D63AC1F71E644C40A8E3143066921CV9g3L" TargetMode="External"/><Relationship Id="rId62" Type="http://schemas.openxmlformats.org/officeDocument/2006/relationships/hyperlink" Target="consultantplus://offline/ref=1EE81A53D8F54FD472CD0FDDC93D0E0C00A6BA72B805DAC9C3E28B1B97E8A176FD62D63AD3F746684D43B7E1152530C359CF766CCB613CDB31EBB74EVCg2L" TargetMode="External"/><Relationship Id="rId70" Type="http://schemas.openxmlformats.org/officeDocument/2006/relationships/hyperlink" Target="consultantplus://offline/ref=1EE81A53D8F54FD472CD0FDDC93D0E0C00A6BA72BB0DD0CCC4EC8B1B97E8A176FD62D63AD3F746684D43B6E21C2530C359CF766CCB613CDB31EBB74EVCg2L" TargetMode="External"/><Relationship Id="rId75" Type="http://schemas.openxmlformats.org/officeDocument/2006/relationships/hyperlink" Target="consultantplus://offline/ref=1EE81A53D8F54FD472CD0FDDC93D0E0C00A6BA72B80BD1CFC2E58B1B97E8A176FD62D63AD3F746684F40B2E6132530C359CF766CCB613CDB31EBB74EVCg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81A53D8F54FD472CD0FDDC93D0E0C00A6BA72BF0ADACFC9EED6119FB1AD74FA6D893FD4E646684E5DB7E30B2C6493V1g4L" TargetMode="External"/><Relationship Id="rId15" Type="http://schemas.openxmlformats.org/officeDocument/2006/relationships/hyperlink" Target="consultantplus://offline/ref=1EE81A53D8F54FD472CD0FDDC93D0E0C00A6BA72B805DAC8C9E58B1B97E8A176FD62D63AD3F746684D43B6E5132530C359CF766CCB613CDB31EBB74EVCg2L" TargetMode="External"/><Relationship Id="rId23" Type="http://schemas.openxmlformats.org/officeDocument/2006/relationships/hyperlink" Target="consultantplus://offline/ref=1EE81A53D8F54FD472CD0FDDC93D0E0C00A6BA72B805D5CDC1E08B1B97E8A176FD62D63AD3F746684D43B6E1152530C359CF766CCB613CDB31EBB74EVCg2L" TargetMode="External"/><Relationship Id="rId28" Type="http://schemas.openxmlformats.org/officeDocument/2006/relationships/hyperlink" Target="consultantplus://offline/ref=1EE81A53D8F54FD472CD0FDDC93D0E0C00A6BA72B805D5C8C1E78B1B97E8A176FD62D63AD3F746684D43B6E1152530C359CF766CCB613CDB31EBB74EVCg2L" TargetMode="External"/><Relationship Id="rId36" Type="http://schemas.openxmlformats.org/officeDocument/2006/relationships/hyperlink" Target="consultantplus://offline/ref=1EE81A53D8F54FD472CD0FDDC93D0E0C00A6BA72B805D5CAC5E28B1B97E8A176FD62D63AD3F746684D43B6E1122530C359CF766CCB613CDB31EBB74EVCg2L" TargetMode="External"/><Relationship Id="rId49" Type="http://schemas.openxmlformats.org/officeDocument/2006/relationships/hyperlink" Target="consultantplus://offline/ref=1EE81A53D8F54FD472CD0FDDC93D0E0C00A6BA72BB0DD0C3C5ED8B1B97E8A176FD62D63AD3F746684D43B6E3122530C359CF766CCB613CDB31EBB74EVCg2L" TargetMode="External"/><Relationship Id="rId57" Type="http://schemas.openxmlformats.org/officeDocument/2006/relationships/hyperlink" Target="consultantplus://offline/ref=1EE81A53D8F54FD472CD0FDDC93D0E0C00A6BA72B805DBC3C2E38B1B97E8A176FD62D63AD3F746684D43B6E0152530C359CF766CCB613CDB31EBB74EVCg2L" TargetMode="External"/><Relationship Id="rId10" Type="http://schemas.openxmlformats.org/officeDocument/2006/relationships/hyperlink" Target="consultantplus://offline/ref=1EE81A53D8F54FD472CD0FDDC93D0E0C00A6BA72B808D1CCC7E78B1B97E8A176FD62D63AC1F71E644C40A8E3143066921CV9g3L" TargetMode="External"/><Relationship Id="rId31" Type="http://schemas.openxmlformats.org/officeDocument/2006/relationships/hyperlink" Target="consultantplus://offline/ref=1EE81A53D8F54FD472CD0FDDC93D0E0C00A6BA72B805D4C2C5EC8B1B97E8A176FD62D63AD3F746684D43B6E1122530C359CF766CCB613CDB31EBB74EVCg2L" TargetMode="External"/><Relationship Id="rId44" Type="http://schemas.openxmlformats.org/officeDocument/2006/relationships/hyperlink" Target="consultantplus://offline/ref=1EE81A53D8F54FD472CD0FDDC93D0E0C00A6BA72B805D5C8C1ED8B1B97E8A176FD62D63AD3F746684D43B6E0132530C359CF766CCB613CDB31EBB74EVCg2L" TargetMode="External"/><Relationship Id="rId52" Type="http://schemas.openxmlformats.org/officeDocument/2006/relationships/hyperlink" Target="consultantplus://offline/ref=1EE81A53D8F54FD472CD0FDDC93D0E0C00A6BA72B805DAC8C8ED8B1B97E8A176FD62D63AD3F746684D43B7E2142530C359CF766CCB613CDB31EBB74EVCg2L" TargetMode="External"/><Relationship Id="rId60" Type="http://schemas.openxmlformats.org/officeDocument/2006/relationships/hyperlink" Target="consultantplus://offline/ref=1EE81A53D8F54FD472CD0FDDC93D0E0C00A6BA72B805DBC3C3E48B1B97E8A176FD62D63AD3F746684D43B6E3102530C359CF766CCB613CDB31EBB74EVCg2L" TargetMode="External"/><Relationship Id="rId65" Type="http://schemas.openxmlformats.org/officeDocument/2006/relationships/hyperlink" Target="consultantplus://offline/ref=1EE81A53D8F54FD472CD0FDDC93D0E0C00A6BA72BB0DD2C3C6E48B1B97E8A176FD62D63AD3F746684D43B6E3172530C359CF766CCB613CDB31EBB74EVCg2L" TargetMode="External"/><Relationship Id="rId73" Type="http://schemas.openxmlformats.org/officeDocument/2006/relationships/hyperlink" Target="consultantplus://offline/ref=1EE81A53D8F54FD472CD0FDDC93D0E0C00A6BA72B804DACCC6E48B1B97E8A176FD62D63AD3F746684D43B7E2102530C359CF766CCB613CDB31EBB74EVCg2L" TargetMode="External"/><Relationship Id="rId78" Type="http://schemas.openxmlformats.org/officeDocument/2006/relationships/hyperlink" Target="consultantplus://offline/ref=1EE81A53D8F54FD472CD0FDDC93D0E0C00A6BA72B80BD1CFC2E58B1B97E8A176FD62D63AD3F746684F40B2E6142530C359CF766CCB613CDB31EBB74EVCg2L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E81A53D8F54FD472CD0FDDC93D0E0C00A6BA72B80ED2C9C0E28B1B97E8A176FD62D63AC1F71E644C40A8E3143066921CV9g3L" TargetMode="External"/><Relationship Id="rId13" Type="http://schemas.openxmlformats.org/officeDocument/2006/relationships/hyperlink" Target="consultantplus://offline/ref=1EE81A53D8F54FD472CD0FDDC93D0E0C00A6BA72B80BD2CFC3E28B1B97E8A176FD62D63AD3F746684D43B7EB172530C359CF766CCB613CDB31EBB74EVCg2L" TargetMode="External"/><Relationship Id="rId18" Type="http://schemas.openxmlformats.org/officeDocument/2006/relationships/hyperlink" Target="consultantplus://offline/ref=1EE81A53D8F54FD472CD0FDDC93D0E0C00A6BA72B805D4CCC2ED8B1B97E8A176FD62D63AD3F746684D43B6E6132530C359CF766CCB613CDB31EBB74EVCg2L" TargetMode="External"/><Relationship Id="rId39" Type="http://schemas.openxmlformats.org/officeDocument/2006/relationships/hyperlink" Target="consultantplus://offline/ref=1EE81A53D8F54FD472CD0FDDC93D0E0C00A6BA72B805D4CCC4E58B1B97E8A176FD62D63AD3F746684D43B6E1122530C359CF766CCB613CDB31EBB74EVCg2L" TargetMode="External"/><Relationship Id="rId34" Type="http://schemas.openxmlformats.org/officeDocument/2006/relationships/hyperlink" Target="consultantplus://offline/ref=1EE81A53D8F54FD472CD0FDDC93D0E0C00A6BA72B805D5CDC0EC8B1B97E8A176FD62D63AD3F746684D43B6E1152530C359CF766CCB613CDB31EBB74EVCg2L" TargetMode="External"/><Relationship Id="rId50" Type="http://schemas.openxmlformats.org/officeDocument/2006/relationships/hyperlink" Target="consultantplus://offline/ref=1EE81A53D8F54FD472CD0FDDC93D0E0C00A6BA72B804D4C2C8E58B1B97E8A176FD62D63AD3F746684D43BFE7102530C359CF766CCB613CDB31EBB74EVCg2L" TargetMode="External"/><Relationship Id="rId55" Type="http://schemas.openxmlformats.org/officeDocument/2006/relationships/hyperlink" Target="consultantplus://offline/ref=1EE81A53D8F54FD472CD0FDDC93D0E0C00A6BA72B805DBC3C2EC8B1B97E8A176FD62D63AD3F746684D43B6E31C2530C359CF766CCB613CDB31EBB74EVCg2L" TargetMode="External"/><Relationship Id="rId76" Type="http://schemas.openxmlformats.org/officeDocument/2006/relationships/hyperlink" Target="consultantplus://offline/ref=1EE81A53D8F54FD472CD0FDDC93D0E0C00A6BA72B80BD1CFC2E58B1B97E8A176FD62D63AD3F746684F40B2E6132530C359CF766CCB613CDB31EBB74EVCg2L" TargetMode="External"/><Relationship Id="rId7" Type="http://schemas.openxmlformats.org/officeDocument/2006/relationships/hyperlink" Target="consultantplus://offline/ref=1EE81A53D8F54FD472CD0FDDC93D0E0C00A6BA72BE0BD2CFC1EED6119FB1AD74FA6D893FD4E646684E5DB7E30B2C6493V1g4L" TargetMode="External"/><Relationship Id="rId71" Type="http://schemas.openxmlformats.org/officeDocument/2006/relationships/hyperlink" Target="consultantplus://offline/ref=1EE81A53D8F54FD472CD0FDDC93D0E0C00A6BA72B80BD1CFC2E58B1B97E8A176FD62D63AD3F746684F40B2E6142530C359CF766CCB613CDB31EBB74EVCg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E81A53D8F54FD472CD0FDDC93D0E0C00A6BA72B805DBCEC8E08B1B97E8A176FD62D63AD3F746684D43B6E1102530C359CF766CCB613CDB31EBB74EVCg2L" TargetMode="External"/><Relationship Id="rId24" Type="http://schemas.openxmlformats.org/officeDocument/2006/relationships/hyperlink" Target="consultantplus://offline/ref=1EE81A53D8F54FD472CD0FDDC93D0E0C00A6BA72B805DBCFC9E38B1B97E8A176FD62D63AD3F746684D43B6E0162530C359CF766CCB613CDB31EBB74EVCg2L" TargetMode="External"/><Relationship Id="rId40" Type="http://schemas.openxmlformats.org/officeDocument/2006/relationships/hyperlink" Target="consultantplus://offline/ref=1EE81A53D8F54FD472CD0FDDC93D0E0C00A6BA72B805DBCEC8E68B1B97E8A176FD62D63AD3F746684D43B6E3122530C359CF766CCB613CDB31EBB74EVCg2L" TargetMode="External"/><Relationship Id="rId45" Type="http://schemas.openxmlformats.org/officeDocument/2006/relationships/hyperlink" Target="consultantplus://offline/ref=1EE81A53D8F54FD472CD0FDDC93D0E0C00A6BA72B805DBCEC8E28B1B97E8A176FD62D63AD3F746684D43B6E31D2530C359CF766CCB613CDB31EBB74EVCg2L" TargetMode="External"/><Relationship Id="rId66" Type="http://schemas.openxmlformats.org/officeDocument/2006/relationships/hyperlink" Target="consultantplus://offline/ref=1EE81A53D8F54FD472CD0FDDC93D0E0C00A6BA72B805D4C2C4E78B1B97E8A176FD62D63AD3F746684D43B6E2132530C359CF766CCB613CDB31EBB74EVC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4971</Words>
  <Characters>28339</Characters>
  <Application>Microsoft Office Word</Application>
  <DocSecurity>0</DocSecurity>
  <Lines>236</Lines>
  <Paragraphs>66</Paragraphs>
  <ScaleCrop>false</ScaleCrop>
  <Company/>
  <LinksUpToDate>false</LinksUpToDate>
  <CharactersWithSpaces>33244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Кейлер Мария</dc:creator>
  <cp:keywords/>
  <dc:description/>
  <cp:lastModifiedBy>Кейлер Мария</cp:lastModifiedBy>
  <cp:revision>7</cp:revision>
  <dcterms:created xsi:type="dcterms:W3CDTF">2019-07-17T05:45:00Z</dcterms:created>
  <dcterms:modified xsi:type="dcterms:W3CDTF">2019-11-13T11:32:00Z</dcterms:modified>
</cp:coreProperties>
</file>